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1"/>
      </w:tblGrid>
      <w:tr w:rsidR="00AC72B1" w14:paraId="58F7B3C7" w14:textId="77777777" w:rsidTr="00AC72B1">
        <w:tc>
          <w:tcPr>
            <w:tcW w:w="3256" w:type="dxa"/>
          </w:tcPr>
          <w:p w14:paraId="700207E7" w14:textId="77777777" w:rsidR="00AC72B1" w:rsidRPr="00AC72B1" w:rsidRDefault="00AC72B1" w:rsidP="00AC72B1">
            <w:pPr>
              <w:jc w:val="center"/>
              <w:rPr>
                <w:b/>
                <w:sz w:val="26"/>
                <w:szCs w:val="26"/>
              </w:rPr>
            </w:pPr>
            <w:r w:rsidRPr="00AC72B1">
              <w:rPr>
                <w:b/>
                <w:sz w:val="26"/>
                <w:szCs w:val="26"/>
              </w:rPr>
              <w:t>ỦY BAN NHÂN DÂN</w:t>
            </w:r>
          </w:p>
          <w:p w14:paraId="18F62647" w14:textId="77777777" w:rsidR="00AC72B1" w:rsidRDefault="00AC72B1" w:rsidP="00AC72B1">
            <w:pPr>
              <w:spacing w:line="312" w:lineRule="auto"/>
              <w:jc w:val="center"/>
              <w:rPr>
                <w:sz w:val="26"/>
                <w:szCs w:val="26"/>
              </w:rPr>
            </w:pPr>
            <w:r>
              <w:rPr>
                <w:b/>
                <w:noProof/>
                <w:sz w:val="26"/>
                <w:szCs w:val="26"/>
              </w:rPr>
              <mc:AlternateContent>
                <mc:Choice Requires="wps">
                  <w:drawing>
                    <wp:anchor distT="0" distB="0" distL="114300" distR="114300" simplePos="0" relativeHeight="251659264" behindDoc="0" locked="0" layoutInCell="1" allowOverlap="1" wp14:anchorId="2DB8127D" wp14:editId="09AA0ED8">
                      <wp:simplePos x="0" y="0"/>
                      <wp:positionH relativeFrom="column">
                        <wp:posOffset>661670</wp:posOffset>
                      </wp:positionH>
                      <wp:positionV relativeFrom="paragraph">
                        <wp:posOffset>222250</wp:posOffset>
                      </wp:positionV>
                      <wp:extent cx="3905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90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5E07AE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pt,17.5pt" to="82.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" strokecolor="black [3213]" strokeweight=".5pt">
                      <v:stroke joinstyle="miter"/>
                    </v:line>
                  </w:pict>
                </mc:Fallback>
              </mc:AlternateContent>
            </w:r>
            <w:r w:rsidRPr="00AC72B1">
              <w:rPr>
                <w:b/>
                <w:sz w:val="26"/>
                <w:szCs w:val="26"/>
              </w:rPr>
              <w:t>XÃ TỊNH MINH</w:t>
            </w:r>
          </w:p>
          <w:p w14:paraId="362720EC" w14:textId="1DE83EB4" w:rsidR="00AC72B1" w:rsidRPr="00AC72B1" w:rsidRDefault="00AC72B1" w:rsidP="00E07098">
            <w:pPr>
              <w:spacing w:line="312" w:lineRule="auto"/>
              <w:jc w:val="center"/>
              <w:rPr>
                <w:sz w:val="26"/>
                <w:szCs w:val="26"/>
              </w:rPr>
            </w:pPr>
          </w:p>
        </w:tc>
        <w:tc>
          <w:tcPr>
            <w:tcW w:w="5761" w:type="dxa"/>
          </w:tcPr>
          <w:p w14:paraId="1626E13E" w14:textId="77777777" w:rsidR="00AC72B1" w:rsidRPr="00AC72B1" w:rsidRDefault="00AC72B1">
            <w:pPr>
              <w:rPr>
                <w:b/>
                <w:sz w:val="26"/>
                <w:szCs w:val="26"/>
              </w:rPr>
            </w:pPr>
            <w:r w:rsidRPr="00AC72B1">
              <w:rPr>
                <w:b/>
                <w:sz w:val="26"/>
                <w:szCs w:val="26"/>
              </w:rPr>
              <w:t>CỘNG HÒA XÃ HỘI CHỦ NGHĨA VIỆT NAM</w:t>
            </w:r>
          </w:p>
          <w:p w14:paraId="6C9BC364" w14:textId="77777777" w:rsidR="00AC72B1" w:rsidRPr="00AC72B1" w:rsidRDefault="00AC72B1" w:rsidP="00AC72B1">
            <w:pPr>
              <w:spacing w:line="312" w:lineRule="auto"/>
              <w:jc w:val="center"/>
              <w:rPr>
                <w:b/>
                <w:szCs w:val="28"/>
              </w:rPr>
            </w:pPr>
            <w:r>
              <w:rPr>
                <w:b/>
                <w:noProof/>
                <w:szCs w:val="28"/>
              </w:rPr>
              <mc:AlternateContent>
                <mc:Choice Requires="wps">
                  <w:drawing>
                    <wp:anchor distT="0" distB="0" distL="114300" distR="114300" simplePos="0" relativeHeight="251660288" behindDoc="0" locked="0" layoutInCell="1" allowOverlap="1" wp14:anchorId="5C08283E" wp14:editId="3FFCC012">
                      <wp:simplePos x="0" y="0"/>
                      <wp:positionH relativeFrom="column">
                        <wp:posOffset>718186</wp:posOffset>
                      </wp:positionH>
                      <wp:positionV relativeFrom="paragraph">
                        <wp:posOffset>251460</wp:posOffset>
                      </wp:positionV>
                      <wp:extent cx="2133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133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21E5C66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5pt,19.8pt" to="224.5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" strokecolor="black [3213]" strokeweight=".5pt">
                      <v:stroke joinstyle="miter"/>
                    </v:line>
                  </w:pict>
                </mc:Fallback>
              </mc:AlternateContent>
            </w:r>
            <w:r w:rsidRPr="00AC72B1">
              <w:rPr>
                <w:b/>
                <w:szCs w:val="28"/>
              </w:rPr>
              <w:t>Độc lập - Tự do - Hạnh phúc</w:t>
            </w:r>
          </w:p>
          <w:p w14:paraId="2EA3B230" w14:textId="158936D1" w:rsidR="00AC72B1" w:rsidRPr="00AC72B1" w:rsidRDefault="00AC72B1" w:rsidP="00360029">
            <w:pPr>
              <w:spacing w:line="312" w:lineRule="auto"/>
              <w:jc w:val="center"/>
              <w:rPr>
                <w:i/>
                <w:sz w:val="26"/>
                <w:szCs w:val="26"/>
              </w:rPr>
            </w:pPr>
            <w:r w:rsidRPr="00AC72B1">
              <w:rPr>
                <w:i/>
                <w:szCs w:val="28"/>
              </w:rPr>
              <w:t xml:space="preserve">Tịnh Minh, ngày </w:t>
            </w:r>
            <w:r w:rsidR="00224F02">
              <w:rPr>
                <w:i/>
                <w:szCs w:val="28"/>
              </w:rPr>
              <w:t>23</w:t>
            </w:r>
            <w:r w:rsidR="003937FC">
              <w:rPr>
                <w:i/>
                <w:szCs w:val="28"/>
              </w:rPr>
              <w:t xml:space="preserve"> </w:t>
            </w:r>
            <w:r w:rsidRPr="00AC72B1">
              <w:rPr>
                <w:i/>
                <w:szCs w:val="28"/>
              </w:rPr>
              <w:t xml:space="preserve"> tháng </w:t>
            </w:r>
            <w:r w:rsidR="009E05AF">
              <w:rPr>
                <w:i/>
                <w:szCs w:val="28"/>
              </w:rPr>
              <w:t>9</w:t>
            </w:r>
            <w:r w:rsidRPr="00AC72B1">
              <w:rPr>
                <w:i/>
                <w:szCs w:val="28"/>
              </w:rPr>
              <w:t xml:space="preserve"> năm 202</w:t>
            </w:r>
            <w:r w:rsidR="003937FC">
              <w:rPr>
                <w:i/>
                <w:szCs w:val="28"/>
              </w:rPr>
              <w:t>3</w:t>
            </w:r>
          </w:p>
        </w:tc>
      </w:tr>
    </w:tbl>
    <w:p w14:paraId="46711DB2" w14:textId="77777777" w:rsidR="003937FC" w:rsidRDefault="003937FC" w:rsidP="003937FC">
      <w:pPr>
        <w:spacing w:after="0" w:line="240" w:lineRule="auto"/>
        <w:jc w:val="center"/>
        <w:rPr>
          <w:b/>
        </w:rPr>
      </w:pPr>
    </w:p>
    <w:p w14:paraId="16A006CF" w14:textId="30FC4BED" w:rsidR="00AC72B1" w:rsidRPr="00FD38D4" w:rsidRDefault="004E18A5" w:rsidP="003937FC">
      <w:pPr>
        <w:spacing w:after="0" w:line="240" w:lineRule="auto"/>
        <w:jc w:val="center"/>
        <w:rPr>
          <w:b/>
        </w:rPr>
      </w:pPr>
      <w:r>
        <w:rPr>
          <w:b/>
        </w:rPr>
        <w:t>LỊCH LÀM VIỆC CỦA UBND XÃ TỊNH MINH</w:t>
      </w:r>
    </w:p>
    <w:p w14:paraId="5C4E0B48" w14:textId="2216B5D4" w:rsidR="00AC72B1" w:rsidRPr="00FD38D4" w:rsidRDefault="004E18A5" w:rsidP="00A617F6">
      <w:pPr>
        <w:spacing w:after="0" w:line="240" w:lineRule="auto"/>
        <w:jc w:val="center"/>
        <w:rPr>
          <w:b/>
        </w:rPr>
      </w:pPr>
      <w:r>
        <w:rPr>
          <w:b/>
        </w:rPr>
        <w:t>Tuần thứ</w:t>
      </w:r>
      <w:r w:rsidR="00D8667C">
        <w:rPr>
          <w:b/>
        </w:rPr>
        <w:t xml:space="preserve"> </w:t>
      </w:r>
      <w:r w:rsidR="00C33BF4">
        <w:rPr>
          <w:b/>
        </w:rPr>
        <w:t>3</w:t>
      </w:r>
      <w:r w:rsidR="006423BE">
        <w:rPr>
          <w:b/>
        </w:rPr>
        <w:t>9</w:t>
      </w:r>
      <w:r>
        <w:rPr>
          <w:b/>
        </w:rPr>
        <w:t xml:space="preserve"> (Từ ngày </w:t>
      </w:r>
      <w:r w:rsidR="006423BE">
        <w:rPr>
          <w:b/>
        </w:rPr>
        <w:t>25</w:t>
      </w:r>
      <w:r>
        <w:rPr>
          <w:b/>
        </w:rPr>
        <w:t>/</w:t>
      </w:r>
      <w:r w:rsidR="000543CD">
        <w:rPr>
          <w:b/>
        </w:rPr>
        <w:t>9</w:t>
      </w:r>
      <w:r>
        <w:rPr>
          <w:b/>
        </w:rPr>
        <w:t>/2023 đế</w:t>
      </w:r>
      <w:r w:rsidR="00E45B0F">
        <w:rPr>
          <w:b/>
        </w:rPr>
        <w:t xml:space="preserve">n ngày </w:t>
      </w:r>
      <w:r w:rsidR="00360029">
        <w:rPr>
          <w:b/>
        </w:rPr>
        <w:t>2</w:t>
      </w:r>
      <w:r w:rsidR="006423BE">
        <w:rPr>
          <w:b/>
        </w:rPr>
        <w:t>9</w:t>
      </w:r>
      <w:r w:rsidR="004945C6">
        <w:rPr>
          <w:b/>
        </w:rPr>
        <w:t>/9</w:t>
      </w:r>
      <w:r>
        <w:rPr>
          <w:b/>
        </w:rPr>
        <w:t>/2023)</w:t>
      </w:r>
    </w:p>
    <w:p w14:paraId="224D71AC" w14:textId="141E9A41" w:rsidR="00860D73" w:rsidRDefault="00FD38D4" w:rsidP="0051669C">
      <w:pPr>
        <w:jc w:val="center"/>
      </w:pPr>
      <w:r>
        <w:rPr>
          <w:noProof/>
        </w:rPr>
        <mc:AlternateContent>
          <mc:Choice Requires="wps">
            <w:drawing>
              <wp:anchor distT="0" distB="0" distL="114300" distR="114300" simplePos="0" relativeHeight="251661312" behindDoc="0" locked="0" layoutInCell="1" allowOverlap="1" wp14:anchorId="5E613B71" wp14:editId="25297A67">
                <wp:simplePos x="0" y="0"/>
                <wp:positionH relativeFrom="column">
                  <wp:posOffset>2005965</wp:posOffset>
                </wp:positionH>
                <wp:positionV relativeFrom="paragraph">
                  <wp:posOffset>29845</wp:posOffset>
                </wp:positionV>
                <wp:extent cx="175260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17526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F35BF3"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95pt,2.35pt" to="295.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" strokecolor="black [3213]" strokeweight=".5pt">
                <v:stroke joinstyle="miter"/>
              </v:line>
            </w:pict>
          </mc:Fallback>
        </mc:AlternateContent>
      </w:r>
    </w:p>
    <w:tbl>
      <w:tblPr>
        <w:tblStyle w:val="TableGrid"/>
        <w:tblW w:w="10762" w:type="dxa"/>
        <w:tblInd w:w="-1139" w:type="dxa"/>
        <w:tblLook w:val="04A0" w:firstRow="1" w:lastRow="0" w:firstColumn="1" w:lastColumn="0" w:noHBand="0" w:noVBand="1"/>
      </w:tblPr>
      <w:tblGrid>
        <w:gridCol w:w="850"/>
        <w:gridCol w:w="877"/>
        <w:gridCol w:w="3093"/>
        <w:gridCol w:w="1334"/>
        <w:gridCol w:w="19"/>
        <w:gridCol w:w="1412"/>
        <w:gridCol w:w="16"/>
        <w:gridCol w:w="898"/>
        <w:gridCol w:w="2263"/>
      </w:tblGrid>
      <w:tr w:rsidR="0051669C" w14:paraId="0902BD17" w14:textId="77777777" w:rsidTr="002915CE">
        <w:tc>
          <w:tcPr>
            <w:tcW w:w="1727" w:type="dxa"/>
            <w:gridSpan w:val="2"/>
            <w:vAlign w:val="center"/>
          </w:tcPr>
          <w:p w14:paraId="4056F0C8" w14:textId="0365DBAB" w:rsidR="00860D73" w:rsidRPr="0097048A" w:rsidRDefault="00860D73" w:rsidP="00860D73">
            <w:pPr>
              <w:spacing w:after="120"/>
              <w:jc w:val="center"/>
              <w:rPr>
                <w:b/>
                <w:sz w:val="24"/>
                <w:szCs w:val="24"/>
              </w:rPr>
            </w:pPr>
            <w:r w:rsidRPr="0097048A">
              <w:rPr>
                <w:b/>
                <w:sz w:val="24"/>
                <w:szCs w:val="24"/>
              </w:rPr>
              <w:t>Thứ/ngày</w:t>
            </w:r>
          </w:p>
        </w:tc>
        <w:tc>
          <w:tcPr>
            <w:tcW w:w="3093" w:type="dxa"/>
            <w:vAlign w:val="center"/>
          </w:tcPr>
          <w:p w14:paraId="6260008C" w14:textId="0BD6D4EC" w:rsidR="00860D73" w:rsidRPr="0097048A" w:rsidRDefault="00860D73" w:rsidP="00860D73">
            <w:pPr>
              <w:spacing w:after="120"/>
              <w:jc w:val="center"/>
              <w:rPr>
                <w:b/>
                <w:sz w:val="24"/>
                <w:szCs w:val="24"/>
              </w:rPr>
            </w:pPr>
            <w:r w:rsidRPr="0097048A">
              <w:rPr>
                <w:b/>
                <w:sz w:val="24"/>
                <w:szCs w:val="24"/>
              </w:rPr>
              <w:t>Nội dung</w:t>
            </w:r>
          </w:p>
        </w:tc>
        <w:tc>
          <w:tcPr>
            <w:tcW w:w="1334" w:type="dxa"/>
            <w:vAlign w:val="center"/>
          </w:tcPr>
          <w:p w14:paraId="1801D72C" w14:textId="4BB309E5" w:rsidR="00860D73" w:rsidRPr="0097048A" w:rsidRDefault="00860D73" w:rsidP="00860D73">
            <w:pPr>
              <w:spacing w:after="120"/>
              <w:jc w:val="center"/>
              <w:rPr>
                <w:b/>
                <w:sz w:val="24"/>
                <w:szCs w:val="24"/>
              </w:rPr>
            </w:pPr>
            <w:r w:rsidRPr="0097048A">
              <w:rPr>
                <w:b/>
                <w:sz w:val="24"/>
                <w:szCs w:val="24"/>
              </w:rPr>
              <w:t>Chủ trì</w:t>
            </w:r>
          </w:p>
        </w:tc>
        <w:tc>
          <w:tcPr>
            <w:tcW w:w="1431" w:type="dxa"/>
            <w:gridSpan w:val="2"/>
            <w:vAlign w:val="center"/>
          </w:tcPr>
          <w:p w14:paraId="19A8846F" w14:textId="2E8F7DD2" w:rsidR="00860D73" w:rsidRPr="0097048A" w:rsidRDefault="00860D73" w:rsidP="00860D73">
            <w:pPr>
              <w:spacing w:after="120"/>
              <w:jc w:val="center"/>
              <w:rPr>
                <w:b/>
                <w:sz w:val="24"/>
                <w:szCs w:val="24"/>
              </w:rPr>
            </w:pPr>
            <w:r w:rsidRPr="0097048A">
              <w:rPr>
                <w:b/>
                <w:sz w:val="24"/>
                <w:szCs w:val="24"/>
              </w:rPr>
              <w:t>Địa điểm</w:t>
            </w:r>
          </w:p>
        </w:tc>
        <w:tc>
          <w:tcPr>
            <w:tcW w:w="914" w:type="dxa"/>
            <w:gridSpan w:val="2"/>
            <w:vAlign w:val="center"/>
          </w:tcPr>
          <w:p w14:paraId="70ED5ACE" w14:textId="51DA9CC8" w:rsidR="00860D73" w:rsidRPr="0097048A" w:rsidRDefault="00860D73" w:rsidP="00860D73">
            <w:pPr>
              <w:spacing w:after="120"/>
              <w:jc w:val="center"/>
              <w:rPr>
                <w:b/>
                <w:sz w:val="24"/>
                <w:szCs w:val="24"/>
              </w:rPr>
            </w:pPr>
            <w:r w:rsidRPr="0097048A">
              <w:rPr>
                <w:b/>
                <w:sz w:val="24"/>
                <w:szCs w:val="24"/>
              </w:rPr>
              <w:t>Chuẩn bị nội dung</w:t>
            </w:r>
          </w:p>
        </w:tc>
        <w:tc>
          <w:tcPr>
            <w:tcW w:w="2263" w:type="dxa"/>
            <w:vAlign w:val="center"/>
          </w:tcPr>
          <w:p w14:paraId="5CC191C9" w14:textId="4ABD8709" w:rsidR="00860D73" w:rsidRPr="0097048A" w:rsidRDefault="00860D73" w:rsidP="00860D73">
            <w:pPr>
              <w:spacing w:after="120"/>
              <w:jc w:val="center"/>
              <w:rPr>
                <w:b/>
                <w:sz w:val="24"/>
                <w:szCs w:val="24"/>
              </w:rPr>
            </w:pPr>
            <w:r w:rsidRPr="0097048A">
              <w:rPr>
                <w:b/>
                <w:sz w:val="24"/>
                <w:szCs w:val="24"/>
              </w:rPr>
              <w:t>Thành phần</w:t>
            </w:r>
          </w:p>
        </w:tc>
      </w:tr>
      <w:tr w:rsidR="00B61A46" w14:paraId="3FE15806" w14:textId="77777777" w:rsidTr="004F503A">
        <w:tc>
          <w:tcPr>
            <w:tcW w:w="850" w:type="dxa"/>
            <w:vMerge w:val="restart"/>
            <w:vAlign w:val="center"/>
          </w:tcPr>
          <w:p w14:paraId="418EB2D4" w14:textId="4EF917F9" w:rsidR="00B61A46" w:rsidRPr="0097048A" w:rsidRDefault="00B61A46" w:rsidP="006423BE">
            <w:pPr>
              <w:spacing w:after="120"/>
              <w:jc w:val="center"/>
              <w:rPr>
                <w:b/>
                <w:sz w:val="24"/>
                <w:szCs w:val="24"/>
              </w:rPr>
            </w:pPr>
            <w:r>
              <w:rPr>
                <w:b/>
                <w:sz w:val="24"/>
                <w:szCs w:val="24"/>
              </w:rPr>
              <w:t>Hai (25/9)</w:t>
            </w:r>
          </w:p>
        </w:tc>
        <w:tc>
          <w:tcPr>
            <w:tcW w:w="877" w:type="dxa"/>
            <w:vAlign w:val="center"/>
          </w:tcPr>
          <w:p w14:paraId="1A6F49FB" w14:textId="75E694CD" w:rsidR="00B61A46" w:rsidRPr="0097048A" w:rsidRDefault="00B61A46" w:rsidP="00B519CC">
            <w:pPr>
              <w:spacing w:after="120"/>
              <w:jc w:val="center"/>
              <w:rPr>
                <w:b/>
                <w:sz w:val="24"/>
                <w:szCs w:val="24"/>
              </w:rPr>
            </w:pPr>
            <w:r w:rsidRPr="0097048A">
              <w:rPr>
                <w:b/>
                <w:sz w:val="24"/>
                <w:szCs w:val="24"/>
              </w:rPr>
              <w:t>Sáng</w:t>
            </w:r>
          </w:p>
        </w:tc>
        <w:tc>
          <w:tcPr>
            <w:tcW w:w="3093" w:type="dxa"/>
            <w:vAlign w:val="center"/>
          </w:tcPr>
          <w:p w14:paraId="3A75E94B" w14:textId="00FBB351" w:rsidR="00B61A46" w:rsidRPr="0097048A" w:rsidRDefault="00B61A46" w:rsidP="006423BE">
            <w:pPr>
              <w:jc w:val="both"/>
              <w:rPr>
                <w:sz w:val="24"/>
                <w:szCs w:val="24"/>
              </w:rPr>
            </w:pPr>
            <w:r>
              <w:rPr>
                <w:sz w:val="24"/>
                <w:szCs w:val="24"/>
              </w:rPr>
              <w:t>Nghe thời sự của Ban tuyên huấn tỉnh</w:t>
            </w:r>
          </w:p>
        </w:tc>
        <w:tc>
          <w:tcPr>
            <w:tcW w:w="1353" w:type="dxa"/>
            <w:gridSpan w:val="2"/>
            <w:vAlign w:val="center"/>
          </w:tcPr>
          <w:p w14:paraId="5883A42F" w14:textId="24E48E84" w:rsidR="00B61A46" w:rsidRPr="0097048A" w:rsidRDefault="00B61A46" w:rsidP="00275CD1">
            <w:pPr>
              <w:spacing w:after="120"/>
              <w:jc w:val="center"/>
              <w:rPr>
                <w:sz w:val="24"/>
                <w:szCs w:val="24"/>
              </w:rPr>
            </w:pPr>
          </w:p>
        </w:tc>
        <w:tc>
          <w:tcPr>
            <w:tcW w:w="1428" w:type="dxa"/>
            <w:gridSpan w:val="2"/>
            <w:vAlign w:val="center"/>
          </w:tcPr>
          <w:p w14:paraId="4D3E72EB" w14:textId="6550A055" w:rsidR="00B61A46" w:rsidRPr="0097048A" w:rsidRDefault="00B61A46" w:rsidP="00B519CC">
            <w:pPr>
              <w:spacing w:after="120"/>
              <w:jc w:val="center"/>
              <w:rPr>
                <w:sz w:val="24"/>
                <w:szCs w:val="24"/>
              </w:rPr>
            </w:pPr>
            <w:r w:rsidRPr="0097048A">
              <w:rPr>
                <w:sz w:val="24"/>
                <w:szCs w:val="24"/>
              </w:rPr>
              <w:t>Hội trường UBND xã</w:t>
            </w:r>
          </w:p>
        </w:tc>
        <w:tc>
          <w:tcPr>
            <w:tcW w:w="898" w:type="dxa"/>
            <w:vAlign w:val="center"/>
          </w:tcPr>
          <w:p w14:paraId="6FCB8506" w14:textId="3E59440A" w:rsidR="00B61A46" w:rsidRPr="0097048A" w:rsidRDefault="00B61A46" w:rsidP="00B519CC">
            <w:pPr>
              <w:spacing w:after="120"/>
              <w:jc w:val="center"/>
              <w:rPr>
                <w:sz w:val="24"/>
                <w:szCs w:val="24"/>
              </w:rPr>
            </w:pPr>
          </w:p>
        </w:tc>
        <w:tc>
          <w:tcPr>
            <w:tcW w:w="2263" w:type="dxa"/>
            <w:vAlign w:val="center"/>
          </w:tcPr>
          <w:p w14:paraId="6DBB2758" w14:textId="374AAFF2" w:rsidR="00B61A46" w:rsidRPr="0097048A" w:rsidRDefault="00B61A46" w:rsidP="00976336">
            <w:pPr>
              <w:spacing w:after="120"/>
              <w:rPr>
                <w:sz w:val="24"/>
                <w:szCs w:val="24"/>
              </w:rPr>
            </w:pPr>
            <w:r>
              <w:rPr>
                <w:sz w:val="24"/>
                <w:szCs w:val="24"/>
              </w:rPr>
              <w:t>CBCC, NHĐKCT</w:t>
            </w:r>
          </w:p>
        </w:tc>
      </w:tr>
      <w:tr w:rsidR="00B61A46" w14:paraId="47A578DF" w14:textId="77777777" w:rsidTr="004F503A">
        <w:tc>
          <w:tcPr>
            <w:tcW w:w="850" w:type="dxa"/>
            <w:vMerge/>
            <w:vAlign w:val="center"/>
          </w:tcPr>
          <w:p w14:paraId="00169E68" w14:textId="77777777" w:rsidR="00B61A46" w:rsidRPr="0097048A" w:rsidRDefault="00B61A46" w:rsidP="00976336">
            <w:pPr>
              <w:spacing w:after="120"/>
              <w:jc w:val="center"/>
              <w:rPr>
                <w:b/>
                <w:sz w:val="24"/>
                <w:szCs w:val="24"/>
              </w:rPr>
            </w:pPr>
          </w:p>
        </w:tc>
        <w:tc>
          <w:tcPr>
            <w:tcW w:w="877" w:type="dxa"/>
            <w:vAlign w:val="center"/>
          </w:tcPr>
          <w:p w14:paraId="7EC7A344" w14:textId="29E76CB8" w:rsidR="00B61A46" w:rsidRPr="0097048A" w:rsidRDefault="00B61A46" w:rsidP="00976336">
            <w:pPr>
              <w:spacing w:after="120"/>
              <w:jc w:val="center"/>
              <w:rPr>
                <w:b/>
                <w:sz w:val="24"/>
                <w:szCs w:val="24"/>
              </w:rPr>
            </w:pPr>
            <w:r w:rsidRPr="0097048A">
              <w:rPr>
                <w:b/>
                <w:sz w:val="24"/>
                <w:szCs w:val="24"/>
              </w:rPr>
              <w:t>Chiều</w:t>
            </w:r>
          </w:p>
        </w:tc>
        <w:tc>
          <w:tcPr>
            <w:tcW w:w="3093" w:type="dxa"/>
            <w:vAlign w:val="center"/>
          </w:tcPr>
          <w:p w14:paraId="4BCF5D57" w14:textId="729BFCFD" w:rsidR="00B61A46" w:rsidRPr="0097048A" w:rsidRDefault="004E5D3D" w:rsidP="004E5D3D">
            <w:pPr>
              <w:jc w:val="both"/>
              <w:rPr>
                <w:sz w:val="24"/>
                <w:szCs w:val="24"/>
              </w:rPr>
            </w:pPr>
            <w:r>
              <w:rPr>
                <w:b/>
                <w:sz w:val="24"/>
                <w:szCs w:val="24"/>
              </w:rPr>
              <w:t>13h</w:t>
            </w:r>
            <w:bookmarkStart w:id="0" w:name="_GoBack"/>
            <w:bookmarkEnd w:id="0"/>
            <w:r w:rsidR="00B61A46" w:rsidRPr="0097048A">
              <w:rPr>
                <w:b/>
                <w:sz w:val="24"/>
                <w:szCs w:val="24"/>
              </w:rPr>
              <w:t>:</w:t>
            </w:r>
            <w:r w:rsidR="00B61A46" w:rsidRPr="0097048A">
              <w:rPr>
                <w:sz w:val="24"/>
                <w:szCs w:val="24"/>
              </w:rPr>
              <w:t xml:space="preserve"> Họp </w:t>
            </w:r>
            <w:r w:rsidR="00B61A46" w:rsidRPr="0097048A">
              <w:rPr>
                <w:color w:val="000000"/>
                <w:sz w:val="24"/>
                <w:szCs w:val="24"/>
              </w:rPr>
              <w:t>trực báo đánh giá kết quả tuầ</w:t>
            </w:r>
            <w:r w:rsidR="00B61A46">
              <w:rPr>
                <w:color w:val="000000"/>
                <w:sz w:val="24"/>
                <w:szCs w:val="24"/>
              </w:rPr>
              <w:t>n 38</w:t>
            </w:r>
            <w:r w:rsidR="00B61A46" w:rsidRPr="0097048A">
              <w:rPr>
                <w:color w:val="000000"/>
                <w:sz w:val="24"/>
                <w:szCs w:val="24"/>
              </w:rPr>
              <w:t xml:space="preserve"> và triển khai công tác tuần 3</w:t>
            </w:r>
            <w:r w:rsidR="00B61A46">
              <w:rPr>
                <w:color w:val="000000"/>
                <w:sz w:val="24"/>
                <w:szCs w:val="24"/>
              </w:rPr>
              <w:t>9</w:t>
            </w:r>
          </w:p>
        </w:tc>
        <w:tc>
          <w:tcPr>
            <w:tcW w:w="1353" w:type="dxa"/>
            <w:gridSpan w:val="2"/>
            <w:vAlign w:val="center"/>
          </w:tcPr>
          <w:p w14:paraId="6D3CC0F9" w14:textId="1CBA4A48" w:rsidR="00B61A46" w:rsidRPr="0097048A" w:rsidRDefault="00B61A46" w:rsidP="00976336">
            <w:pPr>
              <w:spacing w:after="120"/>
              <w:jc w:val="center"/>
              <w:rPr>
                <w:sz w:val="24"/>
                <w:szCs w:val="24"/>
              </w:rPr>
            </w:pPr>
            <w:r w:rsidRPr="0097048A">
              <w:rPr>
                <w:sz w:val="24"/>
                <w:szCs w:val="24"/>
              </w:rPr>
              <w:t>Đ</w:t>
            </w:r>
            <w:r>
              <w:rPr>
                <w:sz w:val="24"/>
                <w:szCs w:val="24"/>
              </w:rPr>
              <w:t>/c Hiệp</w:t>
            </w:r>
            <w:r w:rsidRPr="0097048A">
              <w:rPr>
                <w:sz w:val="24"/>
                <w:szCs w:val="24"/>
              </w:rPr>
              <w:t>-CT UBND xã</w:t>
            </w:r>
          </w:p>
        </w:tc>
        <w:tc>
          <w:tcPr>
            <w:tcW w:w="1428" w:type="dxa"/>
            <w:gridSpan w:val="2"/>
            <w:vAlign w:val="center"/>
          </w:tcPr>
          <w:p w14:paraId="4EC3FFA6" w14:textId="31C066D4" w:rsidR="00B61A46" w:rsidRPr="0097048A" w:rsidRDefault="00B61A46" w:rsidP="00976336">
            <w:pPr>
              <w:spacing w:after="120"/>
              <w:jc w:val="center"/>
              <w:rPr>
                <w:sz w:val="24"/>
                <w:szCs w:val="24"/>
              </w:rPr>
            </w:pPr>
            <w:r w:rsidRPr="0097048A">
              <w:rPr>
                <w:sz w:val="24"/>
                <w:szCs w:val="24"/>
              </w:rPr>
              <w:t>Hội trường UBND xã</w:t>
            </w:r>
          </w:p>
        </w:tc>
        <w:tc>
          <w:tcPr>
            <w:tcW w:w="898" w:type="dxa"/>
            <w:vAlign w:val="center"/>
          </w:tcPr>
          <w:p w14:paraId="5033726C" w14:textId="3D358F1C" w:rsidR="00B61A46" w:rsidRPr="0097048A" w:rsidRDefault="00B61A46" w:rsidP="00976336">
            <w:pPr>
              <w:spacing w:after="120"/>
              <w:jc w:val="center"/>
              <w:rPr>
                <w:sz w:val="24"/>
                <w:szCs w:val="24"/>
              </w:rPr>
            </w:pPr>
            <w:r w:rsidRPr="0097048A">
              <w:rPr>
                <w:sz w:val="24"/>
                <w:szCs w:val="24"/>
              </w:rPr>
              <w:t>VP UBND</w:t>
            </w:r>
          </w:p>
        </w:tc>
        <w:tc>
          <w:tcPr>
            <w:tcW w:w="2263" w:type="dxa"/>
            <w:vAlign w:val="center"/>
          </w:tcPr>
          <w:p w14:paraId="60B98162" w14:textId="4ABFF293" w:rsidR="00B61A46" w:rsidRPr="0097048A" w:rsidRDefault="00B61A46" w:rsidP="00976336">
            <w:pPr>
              <w:spacing w:after="120"/>
              <w:jc w:val="center"/>
              <w:rPr>
                <w:sz w:val="24"/>
                <w:szCs w:val="24"/>
              </w:rPr>
            </w:pPr>
            <w:r w:rsidRPr="0097048A">
              <w:rPr>
                <w:sz w:val="24"/>
                <w:szCs w:val="24"/>
              </w:rPr>
              <w:t>CBCC, người HĐ KCT</w:t>
            </w:r>
            <w:r>
              <w:rPr>
                <w:sz w:val="24"/>
                <w:szCs w:val="24"/>
              </w:rPr>
              <w:t xml:space="preserve"> khối UB</w:t>
            </w:r>
            <w:r w:rsidRPr="0097048A">
              <w:rPr>
                <w:sz w:val="24"/>
                <w:szCs w:val="24"/>
              </w:rPr>
              <w:t xml:space="preserve"> xã</w:t>
            </w:r>
          </w:p>
        </w:tc>
      </w:tr>
      <w:tr w:rsidR="00976336" w14:paraId="5FA6095C" w14:textId="77777777" w:rsidTr="004F503A">
        <w:tc>
          <w:tcPr>
            <w:tcW w:w="850" w:type="dxa"/>
            <w:vMerge w:val="restart"/>
            <w:vAlign w:val="center"/>
          </w:tcPr>
          <w:p w14:paraId="767DB887" w14:textId="77777777" w:rsidR="00976336" w:rsidRDefault="00976336" w:rsidP="00976336">
            <w:pPr>
              <w:spacing w:after="120"/>
              <w:jc w:val="center"/>
              <w:rPr>
                <w:b/>
                <w:sz w:val="24"/>
                <w:szCs w:val="24"/>
              </w:rPr>
            </w:pPr>
            <w:r>
              <w:rPr>
                <w:b/>
                <w:sz w:val="24"/>
                <w:szCs w:val="24"/>
              </w:rPr>
              <w:t xml:space="preserve">Ba </w:t>
            </w:r>
          </w:p>
          <w:p w14:paraId="410D5BC2" w14:textId="19AE283B" w:rsidR="00976336" w:rsidRPr="0097048A" w:rsidRDefault="00976336" w:rsidP="00976336">
            <w:pPr>
              <w:spacing w:after="120"/>
              <w:jc w:val="center"/>
              <w:rPr>
                <w:b/>
                <w:sz w:val="24"/>
                <w:szCs w:val="24"/>
              </w:rPr>
            </w:pPr>
            <w:r>
              <w:rPr>
                <w:b/>
                <w:sz w:val="24"/>
                <w:szCs w:val="24"/>
              </w:rPr>
              <w:t>(26/9)</w:t>
            </w:r>
          </w:p>
        </w:tc>
        <w:tc>
          <w:tcPr>
            <w:tcW w:w="877" w:type="dxa"/>
            <w:vAlign w:val="center"/>
          </w:tcPr>
          <w:p w14:paraId="3885EECE" w14:textId="2545FCC5" w:rsidR="00976336" w:rsidRPr="0097048A" w:rsidRDefault="00976336" w:rsidP="00976336">
            <w:pPr>
              <w:spacing w:after="120"/>
              <w:jc w:val="center"/>
              <w:rPr>
                <w:b/>
                <w:sz w:val="24"/>
                <w:szCs w:val="24"/>
              </w:rPr>
            </w:pPr>
            <w:r w:rsidRPr="0097048A">
              <w:rPr>
                <w:b/>
                <w:sz w:val="24"/>
                <w:szCs w:val="24"/>
              </w:rPr>
              <w:t>Sáng</w:t>
            </w:r>
          </w:p>
        </w:tc>
        <w:tc>
          <w:tcPr>
            <w:tcW w:w="3093" w:type="dxa"/>
            <w:vAlign w:val="center"/>
          </w:tcPr>
          <w:p w14:paraId="052719B3" w14:textId="6A257E83" w:rsidR="00976336" w:rsidRPr="0097048A" w:rsidRDefault="00FE3820" w:rsidP="00976336">
            <w:pPr>
              <w:jc w:val="both"/>
              <w:rPr>
                <w:sz w:val="24"/>
                <w:szCs w:val="24"/>
              </w:rPr>
            </w:pPr>
            <w:r w:rsidRPr="006F7B37">
              <w:rPr>
                <w:b/>
                <w:sz w:val="24"/>
                <w:szCs w:val="24"/>
              </w:rPr>
              <w:t>7h30</w:t>
            </w:r>
            <w:r>
              <w:rPr>
                <w:sz w:val="24"/>
                <w:szCs w:val="24"/>
              </w:rPr>
              <w:t xml:space="preserve">: </w:t>
            </w:r>
            <w:r w:rsidR="00714A94">
              <w:rPr>
                <w:sz w:val="24"/>
                <w:szCs w:val="24"/>
              </w:rPr>
              <w:t>Duyệt xét chính trị</w:t>
            </w:r>
            <w:r>
              <w:rPr>
                <w:sz w:val="24"/>
                <w:szCs w:val="24"/>
              </w:rPr>
              <w:t xml:space="preserve"> cấp huyện</w:t>
            </w:r>
          </w:p>
        </w:tc>
        <w:tc>
          <w:tcPr>
            <w:tcW w:w="1353" w:type="dxa"/>
            <w:gridSpan w:val="2"/>
            <w:vAlign w:val="center"/>
          </w:tcPr>
          <w:p w14:paraId="481198BB" w14:textId="77777777" w:rsidR="00976336" w:rsidRPr="0097048A" w:rsidRDefault="00976336" w:rsidP="00976336">
            <w:pPr>
              <w:spacing w:after="120"/>
              <w:jc w:val="center"/>
              <w:rPr>
                <w:sz w:val="24"/>
                <w:szCs w:val="24"/>
              </w:rPr>
            </w:pPr>
          </w:p>
        </w:tc>
        <w:tc>
          <w:tcPr>
            <w:tcW w:w="1428" w:type="dxa"/>
            <w:gridSpan w:val="2"/>
            <w:vAlign w:val="center"/>
          </w:tcPr>
          <w:p w14:paraId="661D1A51" w14:textId="2B5EBAB4" w:rsidR="00976336" w:rsidRPr="0097048A" w:rsidRDefault="00976336" w:rsidP="00976336">
            <w:pPr>
              <w:spacing w:after="120"/>
              <w:jc w:val="center"/>
              <w:rPr>
                <w:sz w:val="24"/>
                <w:szCs w:val="24"/>
              </w:rPr>
            </w:pPr>
          </w:p>
        </w:tc>
        <w:tc>
          <w:tcPr>
            <w:tcW w:w="898" w:type="dxa"/>
            <w:vAlign w:val="center"/>
          </w:tcPr>
          <w:p w14:paraId="05879435" w14:textId="77777777" w:rsidR="00976336" w:rsidRPr="0097048A" w:rsidRDefault="00976336" w:rsidP="00976336">
            <w:pPr>
              <w:spacing w:after="120"/>
              <w:jc w:val="center"/>
              <w:rPr>
                <w:sz w:val="24"/>
                <w:szCs w:val="24"/>
              </w:rPr>
            </w:pPr>
          </w:p>
        </w:tc>
        <w:tc>
          <w:tcPr>
            <w:tcW w:w="2263" w:type="dxa"/>
            <w:vAlign w:val="center"/>
          </w:tcPr>
          <w:p w14:paraId="3D4D759E" w14:textId="543299CA" w:rsidR="00976336" w:rsidRPr="0097048A" w:rsidRDefault="00FE3820" w:rsidP="00976336">
            <w:pPr>
              <w:spacing w:after="120"/>
              <w:jc w:val="center"/>
              <w:rPr>
                <w:sz w:val="24"/>
                <w:szCs w:val="24"/>
              </w:rPr>
            </w:pPr>
            <w:r>
              <w:rPr>
                <w:sz w:val="24"/>
                <w:szCs w:val="24"/>
              </w:rPr>
              <w:t xml:space="preserve">Đ/c </w:t>
            </w:r>
            <w:r w:rsidR="00111146">
              <w:rPr>
                <w:sz w:val="24"/>
                <w:szCs w:val="24"/>
              </w:rPr>
              <w:t xml:space="preserve">Trị, </w:t>
            </w:r>
            <w:r>
              <w:rPr>
                <w:sz w:val="24"/>
                <w:szCs w:val="24"/>
              </w:rPr>
              <w:t>Hiệp, Hải</w:t>
            </w:r>
            <w:r w:rsidR="00111146">
              <w:rPr>
                <w:sz w:val="24"/>
                <w:szCs w:val="24"/>
              </w:rPr>
              <w:t>, Đ.Trinh, H.Trinh</w:t>
            </w:r>
          </w:p>
        </w:tc>
      </w:tr>
      <w:tr w:rsidR="00976336" w14:paraId="5D49591F" w14:textId="77777777" w:rsidTr="004F503A">
        <w:tc>
          <w:tcPr>
            <w:tcW w:w="850" w:type="dxa"/>
            <w:vMerge/>
            <w:vAlign w:val="center"/>
          </w:tcPr>
          <w:p w14:paraId="3EF34B30" w14:textId="77777777" w:rsidR="00976336" w:rsidRDefault="00976336" w:rsidP="00976336">
            <w:pPr>
              <w:spacing w:after="120"/>
              <w:jc w:val="center"/>
              <w:rPr>
                <w:b/>
                <w:sz w:val="24"/>
                <w:szCs w:val="24"/>
              </w:rPr>
            </w:pPr>
          </w:p>
        </w:tc>
        <w:tc>
          <w:tcPr>
            <w:tcW w:w="877" w:type="dxa"/>
            <w:vAlign w:val="center"/>
          </w:tcPr>
          <w:p w14:paraId="16984A0E" w14:textId="70DD8ACE" w:rsidR="00976336" w:rsidRPr="0097048A" w:rsidRDefault="00976336" w:rsidP="00976336">
            <w:pPr>
              <w:spacing w:after="120"/>
              <w:jc w:val="center"/>
              <w:rPr>
                <w:b/>
                <w:sz w:val="24"/>
                <w:szCs w:val="24"/>
              </w:rPr>
            </w:pPr>
            <w:r>
              <w:rPr>
                <w:b/>
                <w:sz w:val="24"/>
                <w:szCs w:val="24"/>
              </w:rPr>
              <w:t>Chiều</w:t>
            </w:r>
          </w:p>
        </w:tc>
        <w:tc>
          <w:tcPr>
            <w:tcW w:w="3093" w:type="dxa"/>
            <w:vAlign w:val="center"/>
          </w:tcPr>
          <w:p w14:paraId="6B5DB7DA" w14:textId="252E278C" w:rsidR="00976336" w:rsidRPr="00396432" w:rsidRDefault="00B61A46" w:rsidP="00976336">
            <w:pPr>
              <w:jc w:val="both"/>
              <w:rPr>
                <w:sz w:val="24"/>
                <w:szCs w:val="24"/>
              </w:rPr>
            </w:pPr>
            <w:r>
              <w:rPr>
                <w:sz w:val="24"/>
                <w:szCs w:val="24"/>
              </w:rPr>
              <w:t>Xử lý công việc cơ quan</w:t>
            </w:r>
          </w:p>
        </w:tc>
        <w:tc>
          <w:tcPr>
            <w:tcW w:w="1353" w:type="dxa"/>
            <w:gridSpan w:val="2"/>
            <w:vAlign w:val="center"/>
          </w:tcPr>
          <w:p w14:paraId="05630BF4" w14:textId="007A1576" w:rsidR="00976336" w:rsidRPr="0097048A" w:rsidRDefault="00976336" w:rsidP="00976336">
            <w:pPr>
              <w:spacing w:after="120"/>
              <w:jc w:val="both"/>
              <w:rPr>
                <w:sz w:val="24"/>
                <w:szCs w:val="24"/>
              </w:rPr>
            </w:pPr>
          </w:p>
        </w:tc>
        <w:tc>
          <w:tcPr>
            <w:tcW w:w="1428" w:type="dxa"/>
            <w:gridSpan w:val="2"/>
            <w:vAlign w:val="center"/>
          </w:tcPr>
          <w:p w14:paraId="43CE3687" w14:textId="18A7C253" w:rsidR="00976336" w:rsidRDefault="00976336" w:rsidP="00976336">
            <w:pPr>
              <w:spacing w:after="120"/>
              <w:jc w:val="both"/>
              <w:rPr>
                <w:sz w:val="24"/>
                <w:szCs w:val="24"/>
              </w:rPr>
            </w:pPr>
          </w:p>
        </w:tc>
        <w:tc>
          <w:tcPr>
            <w:tcW w:w="898" w:type="dxa"/>
            <w:vAlign w:val="center"/>
          </w:tcPr>
          <w:p w14:paraId="590EBD4C" w14:textId="77777777" w:rsidR="00976336" w:rsidRPr="0097048A" w:rsidRDefault="00976336" w:rsidP="00976336">
            <w:pPr>
              <w:spacing w:after="120"/>
              <w:jc w:val="both"/>
              <w:rPr>
                <w:sz w:val="24"/>
                <w:szCs w:val="24"/>
              </w:rPr>
            </w:pPr>
          </w:p>
        </w:tc>
        <w:tc>
          <w:tcPr>
            <w:tcW w:w="2263" w:type="dxa"/>
            <w:vAlign w:val="center"/>
          </w:tcPr>
          <w:p w14:paraId="2580E7CD" w14:textId="24DEF69E" w:rsidR="00976336" w:rsidRDefault="00976336" w:rsidP="00976336">
            <w:pPr>
              <w:spacing w:after="120"/>
              <w:jc w:val="both"/>
              <w:rPr>
                <w:sz w:val="24"/>
                <w:szCs w:val="24"/>
              </w:rPr>
            </w:pPr>
          </w:p>
        </w:tc>
      </w:tr>
      <w:tr w:rsidR="00B61A46" w14:paraId="0662B9D7" w14:textId="77777777" w:rsidTr="004F503A">
        <w:tc>
          <w:tcPr>
            <w:tcW w:w="850" w:type="dxa"/>
            <w:vMerge w:val="restart"/>
            <w:vAlign w:val="center"/>
          </w:tcPr>
          <w:p w14:paraId="0541B79B" w14:textId="77777777" w:rsidR="00B61A46" w:rsidRDefault="00B61A46" w:rsidP="00976336">
            <w:pPr>
              <w:spacing w:after="120"/>
              <w:jc w:val="center"/>
              <w:rPr>
                <w:b/>
                <w:sz w:val="24"/>
                <w:szCs w:val="24"/>
              </w:rPr>
            </w:pPr>
            <w:r>
              <w:rPr>
                <w:b/>
                <w:sz w:val="24"/>
                <w:szCs w:val="24"/>
              </w:rPr>
              <w:t xml:space="preserve">Tư </w:t>
            </w:r>
          </w:p>
          <w:p w14:paraId="5B0E27F3" w14:textId="3A1A8270" w:rsidR="00B61A46" w:rsidRPr="0097048A" w:rsidRDefault="00B61A46" w:rsidP="00976336">
            <w:pPr>
              <w:spacing w:after="120"/>
              <w:jc w:val="center"/>
              <w:rPr>
                <w:b/>
                <w:sz w:val="24"/>
                <w:szCs w:val="24"/>
              </w:rPr>
            </w:pPr>
            <w:r>
              <w:rPr>
                <w:b/>
                <w:sz w:val="24"/>
                <w:szCs w:val="24"/>
              </w:rPr>
              <w:t>(27/9)</w:t>
            </w:r>
          </w:p>
        </w:tc>
        <w:tc>
          <w:tcPr>
            <w:tcW w:w="877" w:type="dxa"/>
            <w:vMerge w:val="restart"/>
            <w:vAlign w:val="center"/>
          </w:tcPr>
          <w:p w14:paraId="491F6B12" w14:textId="589C038C" w:rsidR="00B61A46" w:rsidRPr="0097048A" w:rsidRDefault="00B61A46" w:rsidP="00976336">
            <w:pPr>
              <w:spacing w:after="120"/>
              <w:jc w:val="center"/>
              <w:rPr>
                <w:b/>
                <w:sz w:val="24"/>
                <w:szCs w:val="24"/>
              </w:rPr>
            </w:pPr>
            <w:r w:rsidRPr="0097048A">
              <w:rPr>
                <w:b/>
                <w:sz w:val="24"/>
                <w:szCs w:val="24"/>
              </w:rPr>
              <w:t>Sáng</w:t>
            </w:r>
          </w:p>
        </w:tc>
        <w:tc>
          <w:tcPr>
            <w:tcW w:w="3093" w:type="dxa"/>
            <w:vAlign w:val="center"/>
          </w:tcPr>
          <w:p w14:paraId="555B6A8E" w14:textId="61D9C109" w:rsidR="00B61A46" w:rsidRPr="0097048A" w:rsidRDefault="00B61A46" w:rsidP="00976336">
            <w:pPr>
              <w:jc w:val="both"/>
              <w:rPr>
                <w:sz w:val="24"/>
                <w:szCs w:val="24"/>
              </w:rPr>
            </w:pPr>
            <w:r w:rsidRPr="006F7B37">
              <w:rPr>
                <w:b/>
                <w:sz w:val="24"/>
                <w:szCs w:val="24"/>
              </w:rPr>
              <w:t>8h:</w:t>
            </w:r>
            <w:r>
              <w:rPr>
                <w:sz w:val="24"/>
                <w:szCs w:val="24"/>
              </w:rPr>
              <w:t xml:space="preserve"> Dự Hội nghị triển khai tuyên truyền hoạt động xây dựng hệ sinh thái khởi nghiệp đổi mới sáng tạo</w:t>
            </w:r>
          </w:p>
        </w:tc>
        <w:tc>
          <w:tcPr>
            <w:tcW w:w="1353" w:type="dxa"/>
            <w:gridSpan w:val="2"/>
            <w:vAlign w:val="center"/>
          </w:tcPr>
          <w:p w14:paraId="2F139B56" w14:textId="77777777" w:rsidR="00B61A46" w:rsidRPr="0097048A" w:rsidRDefault="00B61A46" w:rsidP="00976336">
            <w:pPr>
              <w:spacing w:after="120"/>
              <w:jc w:val="center"/>
              <w:rPr>
                <w:sz w:val="24"/>
                <w:szCs w:val="24"/>
              </w:rPr>
            </w:pPr>
          </w:p>
        </w:tc>
        <w:tc>
          <w:tcPr>
            <w:tcW w:w="1428" w:type="dxa"/>
            <w:gridSpan w:val="2"/>
            <w:vAlign w:val="center"/>
          </w:tcPr>
          <w:p w14:paraId="1E3AEC3D" w14:textId="430C3FBA" w:rsidR="00B61A46" w:rsidRPr="0097048A" w:rsidRDefault="00B61A46" w:rsidP="00976336">
            <w:pPr>
              <w:spacing w:after="120"/>
              <w:jc w:val="center"/>
              <w:rPr>
                <w:sz w:val="24"/>
                <w:szCs w:val="24"/>
              </w:rPr>
            </w:pPr>
            <w:r>
              <w:rPr>
                <w:sz w:val="24"/>
                <w:szCs w:val="24"/>
              </w:rPr>
              <w:t>Hội trường TTCT-HC huyện</w:t>
            </w:r>
          </w:p>
        </w:tc>
        <w:tc>
          <w:tcPr>
            <w:tcW w:w="898" w:type="dxa"/>
            <w:vAlign w:val="center"/>
          </w:tcPr>
          <w:p w14:paraId="5585AA43" w14:textId="77777777" w:rsidR="00B61A46" w:rsidRPr="0097048A" w:rsidRDefault="00B61A46" w:rsidP="00976336">
            <w:pPr>
              <w:spacing w:after="120"/>
              <w:jc w:val="center"/>
              <w:rPr>
                <w:sz w:val="24"/>
                <w:szCs w:val="24"/>
              </w:rPr>
            </w:pPr>
          </w:p>
        </w:tc>
        <w:tc>
          <w:tcPr>
            <w:tcW w:w="2263" w:type="dxa"/>
            <w:vAlign w:val="center"/>
          </w:tcPr>
          <w:p w14:paraId="03E1BED6" w14:textId="51D9AB0D" w:rsidR="00B61A46" w:rsidRPr="0097048A" w:rsidRDefault="00B61A46" w:rsidP="00976336">
            <w:pPr>
              <w:spacing w:after="120"/>
              <w:jc w:val="center"/>
              <w:rPr>
                <w:sz w:val="24"/>
                <w:szCs w:val="24"/>
              </w:rPr>
            </w:pPr>
            <w:r>
              <w:rPr>
                <w:sz w:val="24"/>
                <w:szCs w:val="24"/>
              </w:rPr>
              <w:t>Đ/c Trị, Hiệp, Tuấn, Tỵ, Hạnh, Trinh, Thiện</w:t>
            </w:r>
          </w:p>
        </w:tc>
      </w:tr>
      <w:tr w:rsidR="00B61A46" w14:paraId="69BB21CD" w14:textId="77777777" w:rsidTr="004F503A">
        <w:tc>
          <w:tcPr>
            <w:tcW w:w="850" w:type="dxa"/>
            <w:vMerge/>
            <w:vAlign w:val="center"/>
          </w:tcPr>
          <w:p w14:paraId="2BBFE214" w14:textId="77777777" w:rsidR="00B61A46" w:rsidRDefault="00B61A46" w:rsidP="00976336">
            <w:pPr>
              <w:spacing w:after="120"/>
              <w:jc w:val="center"/>
              <w:rPr>
                <w:b/>
                <w:sz w:val="24"/>
                <w:szCs w:val="24"/>
              </w:rPr>
            </w:pPr>
          </w:p>
        </w:tc>
        <w:tc>
          <w:tcPr>
            <w:tcW w:w="877" w:type="dxa"/>
            <w:vMerge/>
            <w:vAlign w:val="center"/>
          </w:tcPr>
          <w:p w14:paraId="7B50F49A" w14:textId="77777777" w:rsidR="00B61A46" w:rsidRPr="0097048A" w:rsidRDefault="00B61A46" w:rsidP="00976336">
            <w:pPr>
              <w:spacing w:after="120"/>
              <w:jc w:val="center"/>
              <w:rPr>
                <w:b/>
                <w:sz w:val="24"/>
                <w:szCs w:val="24"/>
              </w:rPr>
            </w:pPr>
          </w:p>
        </w:tc>
        <w:tc>
          <w:tcPr>
            <w:tcW w:w="3093" w:type="dxa"/>
            <w:vAlign w:val="center"/>
          </w:tcPr>
          <w:p w14:paraId="6BC4A1E4" w14:textId="6EBCD972" w:rsidR="00B61A46" w:rsidRPr="00A10816" w:rsidRDefault="00B61A46" w:rsidP="00976336">
            <w:pPr>
              <w:jc w:val="both"/>
              <w:rPr>
                <w:sz w:val="24"/>
                <w:szCs w:val="24"/>
              </w:rPr>
            </w:pPr>
            <w:r w:rsidRPr="006F7B37">
              <w:rPr>
                <w:b/>
                <w:sz w:val="24"/>
                <w:szCs w:val="24"/>
              </w:rPr>
              <w:t>8h:</w:t>
            </w:r>
            <w:r w:rsidRPr="00A10816">
              <w:rPr>
                <w:sz w:val="24"/>
                <w:szCs w:val="24"/>
              </w:rPr>
              <w:t xml:space="preserve"> Họp rà soát hồ sơ TTHC về đất đai chậm phối hợp xử lý theo chỉ đạo của CT UBND tỉnh và BC của Sở TN&amp;MT</w:t>
            </w:r>
          </w:p>
        </w:tc>
        <w:tc>
          <w:tcPr>
            <w:tcW w:w="1353" w:type="dxa"/>
            <w:gridSpan w:val="2"/>
            <w:vAlign w:val="center"/>
          </w:tcPr>
          <w:p w14:paraId="7183A209" w14:textId="77777777" w:rsidR="00B61A46" w:rsidRPr="00A10816" w:rsidRDefault="00B61A46" w:rsidP="00976336">
            <w:pPr>
              <w:spacing w:after="120"/>
              <w:jc w:val="center"/>
              <w:rPr>
                <w:sz w:val="24"/>
                <w:szCs w:val="24"/>
              </w:rPr>
            </w:pPr>
          </w:p>
        </w:tc>
        <w:tc>
          <w:tcPr>
            <w:tcW w:w="1428" w:type="dxa"/>
            <w:gridSpan w:val="2"/>
            <w:vAlign w:val="center"/>
          </w:tcPr>
          <w:p w14:paraId="61EC16FF" w14:textId="305FF872" w:rsidR="00B61A46" w:rsidRPr="00A10816" w:rsidRDefault="00B61A46" w:rsidP="00976336">
            <w:pPr>
              <w:spacing w:after="120"/>
              <w:jc w:val="center"/>
              <w:rPr>
                <w:sz w:val="24"/>
                <w:szCs w:val="24"/>
              </w:rPr>
            </w:pPr>
            <w:r w:rsidRPr="00A10816">
              <w:rPr>
                <w:sz w:val="24"/>
                <w:szCs w:val="24"/>
              </w:rPr>
              <w:t>Phòng số02 (UBND huyện)</w:t>
            </w:r>
          </w:p>
        </w:tc>
        <w:tc>
          <w:tcPr>
            <w:tcW w:w="898" w:type="dxa"/>
            <w:vAlign w:val="center"/>
          </w:tcPr>
          <w:p w14:paraId="393B2BD9" w14:textId="77777777" w:rsidR="00B61A46" w:rsidRPr="00A10816" w:rsidRDefault="00B61A46" w:rsidP="00976336">
            <w:pPr>
              <w:spacing w:after="120"/>
              <w:jc w:val="center"/>
              <w:rPr>
                <w:sz w:val="24"/>
                <w:szCs w:val="24"/>
              </w:rPr>
            </w:pPr>
          </w:p>
        </w:tc>
        <w:tc>
          <w:tcPr>
            <w:tcW w:w="2263" w:type="dxa"/>
            <w:vAlign w:val="center"/>
          </w:tcPr>
          <w:p w14:paraId="2E0DFD4C" w14:textId="627F94A3" w:rsidR="00B61A46" w:rsidRPr="00A10816" w:rsidRDefault="00B61A46" w:rsidP="00111146">
            <w:pPr>
              <w:spacing w:after="120"/>
              <w:jc w:val="center"/>
              <w:rPr>
                <w:sz w:val="24"/>
                <w:szCs w:val="24"/>
              </w:rPr>
            </w:pPr>
            <w:r w:rsidRPr="00A10816">
              <w:rPr>
                <w:sz w:val="24"/>
                <w:szCs w:val="24"/>
              </w:rPr>
              <w:t xml:space="preserve">Đ/c </w:t>
            </w:r>
            <w:r w:rsidR="00111146">
              <w:rPr>
                <w:sz w:val="24"/>
                <w:szCs w:val="24"/>
              </w:rPr>
              <w:t>Tài</w:t>
            </w:r>
            <w:r w:rsidRPr="00A10816">
              <w:rPr>
                <w:sz w:val="24"/>
                <w:szCs w:val="24"/>
              </w:rPr>
              <w:t>, Khương</w:t>
            </w:r>
          </w:p>
        </w:tc>
      </w:tr>
      <w:tr w:rsidR="00B61A46" w14:paraId="2BF560B8" w14:textId="77777777" w:rsidTr="004F503A">
        <w:tc>
          <w:tcPr>
            <w:tcW w:w="850" w:type="dxa"/>
            <w:vMerge/>
            <w:vAlign w:val="center"/>
          </w:tcPr>
          <w:p w14:paraId="27EB918C" w14:textId="77777777" w:rsidR="00B61A46" w:rsidRPr="0097048A" w:rsidRDefault="00B61A46" w:rsidP="00976336">
            <w:pPr>
              <w:spacing w:after="120"/>
              <w:jc w:val="center"/>
              <w:rPr>
                <w:b/>
                <w:sz w:val="24"/>
                <w:szCs w:val="24"/>
              </w:rPr>
            </w:pPr>
          </w:p>
        </w:tc>
        <w:tc>
          <w:tcPr>
            <w:tcW w:w="877" w:type="dxa"/>
            <w:vAlign w:val="center"/>
          </w:tcPr>
          <w:p w14:paraId="133B80BA" w14:textId="74410878" w:rsidR="00B61A46" w:rsidRPr="0097048A" w:rsidRDefault="00B61A46" w:rsidP="00976336">
            <w:pPr>
              <w:spacing w:after="120"/>
              <w:jc w:val="center"/>
              <w:rPr>
                <w:b/>
                <w:sz w:val="24"/>
                <w:szCs w:val="24"/>
              </w:rPr>
            </w:pPr>
            <w:r w:rsidRPr="0097048A">
              <w:rPr>
                <w:b/>
                <w:sz w:val="24"/>
                <w:szCs w:val="24"/>
              </w:rPr>
              <w:t>Chiều</w:t>
            </w:r>
          </w:p>
        </w:tc>
        <w:tc>
          <w:tcPr>
            <w:tcW w:w="3093" w:type="dxa"/>
            <w:vAlign w:val="center"/>
          </w:tcPr>
          <w:p w14:paraId="6CC62361" w14:textId="56E33F5D" w:rsidR="00B61A46" w:rsidRPr="0097048A" w:rsidRDefault="00B61A46" w:rsidP="00976336">
            <w:pPr>
              <w:jc w:val="both"/>
              <w:rPr>
                <w:sz w:val="24"/>
                <w:szCs w:val="24"/>
              </w:rPr>
            </w:pPr>
            <w:r>
              <w:rPr>
                <w:sz w:val="24"/>
                <w:szCs w:val="24"/>
              </w:rPr>
              <w:t>Xử lý công việc cơ quan</w:t>
            </w:r>
          </w:p>
        </w:tc>
        <w:tc>
          <w:tcPr>
            <w:tcW w:w="1353" w:type="dxa"/>
            <w:gridSpan w:val="2"/>
            <w:vAlign w:val="center"/>
          </w:tcPr>
          <w:p w14:paraId="084828D8" w14:textId="2A71FF79" w:rsidR="00B61A46" w:rsidRPr="0097048A" w:rsidRDefault="00B61A46" w:rsidP="00976336">
            <w:pPr>
              <w:spacing w:after="120"/>
              <w:jc w:val="center"/>
              <w:rPr>
                <w:sz w:val="24"/>
                <w:szCs w:val="24"/>
              </w:rPr>
            </w:pPr>
          </w:p>
        </w:tc>
        <w:tc>
          <w:tcPr>
            <w:tcW w:w="1428" w:type="dxa"/>
            <w:gridSpan w:val="2"/>
            <w:vAlign w:val="center"/>
          </w:tcPr>
          <w:p w14:paraId="53538976" w14:textId="15F31B7B" w:rsidR="00B61A46" w:rsidRPr="0097048A" w:rsidRDefault="00B61A46" w:rsidP="00976336">
            <w:pPr>
              <w:spacing w:after="120"/>
              <w:jc w:val="center"/>
              <w:rPr>
                <w:sz w:val="24"/>
                <w:szCs w:val="24"/>
              </w:rPr>
            </w:pPr>
          </w:p>
        </w:tc>
        <w:tc>
          <w:tcPr>
            <w:tcW w:w="898" w:type="dxa"/>
            <w:vAlign w:val="center"/>
          </w:tcPr>
          <w:p w14:paraId="46CD470A" w14:textId="0D7E0856" w:rsidR="00B61A46" w:rsidRPr="0097048A" w:rsidRDefault="00B61A46" w:rsidP="00976336">
            <w:pPr>
              <w:spacing w:after="120"/>
              <w:jc w:val="center"/>
              <w:rPr>
                <w:sz w:val="24"/>
                <w:szCs w:val="24"/>
              </w:rPr>
            </w:pPr>
          </w:p>
        </w:tc>
        <w:tc>
          <w:tcPr>
            <w:tcW w:w="2263" w:type="dxa"/>
            <w:vAlign w:val="center"/>
          </w:tcPr>
          <w:p w14:paraId="4C2B15EF" w14:textId="236FE00D" w:rsidR="00B61A46" w:rsidRPr="0097048A" w:rsidRDefault="00B61A46" w:rsidP="00976336">
            <w:pPr>
              <w:spacing w:after="120"/>
              <w:jc w:val="center"/>
              <w:rPr>
                <w:sz w:val="24"/>
                <w:szCs w:val="24"/>
              </w:rPr>
            </w:pPr>
          </w:p>
        </w:tc>
      </w:tr>
      <w:tr w:rsidR="00B61A46" w14:paraId="0C7CE846" w14:textId="77777777" w:rsidTr="004F503A">
        <w:tc>
          <w:tcPr>
            <w:tcW w:w="850" w:type="dxa"/>
            <w:vMerge w:val="restart"/>
            <w:vAlign w:val="center"/>
          </w:tcPr>
          <w:p w14:paraId="3E058D57" w14:textId="0862083D" w:rsidR="00B61A46" w:rsidRPr="0097048A" w:rsidRDefault="00B61A46" w:rsidP="00976336">
            <w:pPr>
              <w:spacing w:after="120"/>
              <w:jc w:val="center"/>
              <w:rPr>
                <w:b/>
                <w:sz w:val="24"/>
                <w:szCs w:val="24"/>
              </w:rPr>
            </w:pPr>
            <w:r>
              <w:rPr>
                <w:b/>
                <w:sz w:val="24"/>
                <w:szCs w:val="24"/>
              </w:rPr>
              <w:t>Năm (28/9)</w:t>
            </w:r>
          </w:p>
        </w:tc>
        <w:tc>
          <w:tcPr>
            <w:tcW w:w="877" w:type="dxa"/>
            <w:vMerge w:val="restart"/>
            <w:vAlign w:val="center"/>
          </w:tcPr>
          <w:p w14:paraId="760C2894" w14:textId="6BE260F1" w:rsidR="00B61A46" w:rsidRPr="0097048A" w:rsidRDefault="00B61A46" w:rsidP="00976336">
            <w:pPr>
              <w:spacing w:after="120"/>
              <w:jc w:val="center"/>
              <w:rPr>
                <w:b/>
                <w:sz w:val="24"/>
                <w:szCs w:val="24"/>
              </w:rPr>
            </w:pPr>
            <w:r w:rsidRPr="0097048A">
              <w:rPr>
                <w:b/>
                <w:sz w:val="24"/>
                <w:szCs w:val="24"/>
              </w:rPr>
              <w:t>Sáng</w:t>
            </w:r>
          </w:p>
        </w:tc>
        <w:tc>
          <w:tcPr>
            <w:tcW w:w="3093" w:type="dxa"/>
            <w:vAlign w:val="center"/>
          </w:tcPr>
          <w:p w14:paraId="4B7DBE22" w14:textId="7CC91306" w:rsidR="00B61A46" w:rsidRPr="0097048A" w:rsidRDefault="00B61A46" w:rsidP="00976336">
            <w:pPr>
              <w:jc w:val="both"/>
              <w:rPr>
                <w:sz w:val="24"/>
                <w:szCs w:val="24"/>
              </w:rPr>
            </w:pPr>
            <w:r>
              <w:rPr>
                <w:sz w:val="24"/>
                <w:szCs w:val="24"/>
              </w:rPr>
              <w:t>Tiếp công dân định kỳ</w:t>
            </w:r>
          </w:p>
        </w:tc>
        <w:tc>
          <w:tcPr>
            <w:tcW w:w="1353" w:type="dxa"/>
            <w:gridSpan w:val="2"/>
            <w:vAlign w:val="center"/>
          </w:tcPr>
          <w:p w14:paraId="31F40EAC" w14:textId="0928597F" w:rsidR="00B61A46" w:rsidRPr="0097048A" w:rsidRDefault="00B61A46" w:rsidP="00976336">
            <w:pPr>
              <w:spacing w:after="120"/>
              <w:jc w:val="center"/>
              <w:rPr>
                <w:sz w:val="24"/>
                <w:szCs w:val="24"/>
              </w:rPr>
            </w:pPr>
          </w:p>
        </w:tc>
        <w:tc>
          <w:tcPr>
            <w:tcW w:w="1428" w:type="dxa"/>
            <w:gridSpan w:val="2"/>
            <w:vAlign w:val="center"/>
          </w:tcPr>
          <w:p w14:paraId="7AE39AAC" w14:textId="60ECD24A" w:rsidR="00B61A46" w:rsidRPr="0097048A" w:rsidRDefault="00B61A46" w:rsidP="00976336">
            <w:pPr>
              <w:spacing w:after="120"/>
              <w:jc w:val="center"/>
              <w:rPr>
                <w:sz w:val="24"/>
                <w:szCs w:val="24"/>
              </w:rPr>
            </w:pPr>
            <w:r>
              <w:rPr>
                <w:sz w:val="24"/>
                <w:szCs w:val="24"/>
              </w:rPr>
              <w:t>Phòng tiếp đân xã</w:t>
            </w:r>
          </w:p>
        </w:tc>
        <w:tc>
          <w:tcPr>
            <w:tcW w:w="898" w:type="dxa"/>
            <w:vAlign w:val="center"/>
          </w:tcPr>
          <w:p w14:paraId="08B1AF8D" w14:textId="77777777" w:rsidR="00B61A46" w:rsidRPr="0097048A" w:rsidRDefault="00B61A46" w:rsidP="00976336">
            <w:pPr>
              <w:spacing w:after="120"/>
              <w:jc w:val="center"/>
              <w:rPr>
                <w:sz w:val="24"/>
                <w:szCs w:val="24"/>
              </w:rPr>
            </w:pPr>
          </w:p>
        </w:tc>
        <w:tc>
          <w:tcPr>
            <w:tcW w:w="2263" w:type="dxa"/>
            <w:vAlign w:val="center"/>
          </w:tcPr>
          <w:p w14:paraId="23A85977" w14:textId="4B90E5D2" w:rsidR="00B61A46" w:rsidRPr="0097048A" w:rsidRDefault="00B61A46" w:rsidP="00976336">
            <w:pPr>
              <w:spacing w:after="120"/>
              <w:jc w:val="center"/>
              <w:rPr>
                <w:sz w:val="24"/>
                <w:szCs w:val="24"/>
              </w:rPr>
            </w:pPr>
            <w:r>
              <w:rPr>
                <w:sz w:val="24"/>
                <w:szCs w:val="24"/>
              </w:rPr>
              <w:t>LĐ UBND xã, TP</w:t>
            </w:r>
          </w:p>
        </w:tc>
      </w:tr>
      <w:tr w:rsidR="00B61A46" w14:paraId="0ED40D61" w14:textId="77777777" w:rsidTr="004F503A">
        <w:tc>
          <w:tcPr>
            <w:tcW w:w="850" w:type="dxa"/>
            <w:vMerge/>
            <w:vAlign w:val="center"/>
          </w:tcPr>
          <w:p w14:paraId="14EECC12" w14:textId="77777777" w:rsidR="00B61A46" w:rsidRDefault="00B61A46" w:rsidP="00976336">
            <w:pPr>
              <w:spacing w:after="120"/>
              <w:jc w:val="center"/>
              <w:rPr>
                <w:b/>
                <w:sz w:val="24"/>
                <w:szCs w:val="24"/>
              </w:rPr>
            </w:pPr>
          </w:p>
        </w:tc>
        <w:tc>
          <w:tcPr>
            <w:tcW w:w="877" w:type="dxa"/>
            <w:vMerge/>
            <w:vAlign w:val="center"/>
          </w:tcPr>
          <w:p w14:paraId="28178B3C" w14:textId="77777777" w:rsidR="00B61A46" w:rsidRPr="0097048A" w:rsidRDefault="00B61A46" w:rsidP="00976336">
            <w:pPr>
              <w:spacing w:after="120"/>
              <w:jc w:val="center"/>
              <w:rPr>
                <w:b/>
                <w:sz w:val="24"/>
                <w:szCs w:val="24"/>
              </w:rPr>
            </w:pPr>
          </w:p>
        </w:tc>
        <w:tc>
          <w:tcPr>
            <w:tcW w:w="3093" w:type="dxa"/>
            <w:vAlign w:val="center"/>
          </w:tcPr>
          <w:p w14:paraId="2A453538" w14:textId="17054706" w:rsidR="00B61A46" w:rsidRDefault="00B61A46" w:rsidP="00976336">
            <w:pPr>
              <w:jc w:val="both"/>
              <w:rPr>
                <w:sz w:val="24"/>
                <w:szCs w:val="24"/>
              </w:rPr>
            </w:pPr>
            <w:r w:rsidRPr="006F7B37">
              <w:rPr>
                <w:b/>
                <w:sz w:val="24"/>
                <w:szCs w:val="24"/>
              </w:rPr>
              <w:t>7h30:</w:t>
            </w:r>
            <w:r>
              <w:rPr>
                <w:sz w:val="24"/>
                <w:szCs w:val="24"/>
              </w:rPr>
              <w:t xml:space="preserve"> Bàn giao ặt bằng tuyến đường nội đồng Trạm Bơm keo Tây-Hỗn Tuần</w:t>
            </w:r>
          </w:p>
        </w:tc>
        <w:tc>
          <w:tcPr>
            <w:tcW w:w="1353" w:type="dxa"/>
            <w:gridSpan w:val="2"/>
            <w:vAlign w:val="center"/>
          </w:tcPr>
          <w:p w14:paraId="3C177691" w14:textId="77777777" w:rsidR="00B61A46" w:rsidRPr="0097048A" w:rsidRDefault="00B61A46" w:rsidP="00976336">
            <w:pPr>
              <w:spacing w:after="120"/>
              <w:jc w:val="center"/>
              <w:rPr>
                <w:sz w:val="24"/>
                <w:szCs w:val="24"/>
              </w:rPr>
            </w:pPr>
          </w:p>
        </w:tc>
        <w:tc>
          <w:tcPr>
            <w:tcW w:w="1428" w:type="dxa"/>
            <w:gridSpan w:val="2"/>
            <w:vAlign w:val="center"/>
          </w:tcPr>
          <w:p w14:paraId="6B2C6E9E" w14:textId="0613B196" w:rsidR="00B61A46" w:rsidRDefault="00B61A46" w:rsidP="00976336">
            <w:pPr>
              <w:spacing w:after="120"/>
              <w:jc w:val="center"/>
              <w:rPr>
                <w:sz w:val="24"/>
                <w:szCs w:val="24"/>
              </w:rPr>
            </w:pPr>
            <w:r>
              <w:rPr>
                <w:sz w:val="24"/>
                <w:szCs w:val="24"/>
              </w:rPr>
              <w:t>Hiện Trường</w:t>
            </w:r>
          </w:p>
        </w:tc>
        <w:tc>
          <w:tcPr>
            <w:tcW w:w="898" w:type="dxa"/>
            <w:vAlign w:val="center"/>
          </w:tcPr>
          <w:p w14:paraId="229C8A5A" w14:textId="77777777" w:rsidR="00B61A46" w:rsidRPr="0097048A" w:rsidRDefault="00B61A46" w:rsidP="00976336">
            <w:pPr>
              <w:spacing w:after="120"/>
              <w:jc w:val="center"/>
              <w:rPr>
                <w:sz w:val="24"/>
                <w:szCs w:val="24"/>
              </w:rPr>
            </w:pPr>
          </w:p>
        </w:tc>
        <w:tc>
          <w:tcPr>
            <w:tcW w:w="2263" w:type="dxa"/>
            <w:vAlign w:val="center"/>
          </w:tcPr>
          <w:p w14:paraId="6A746859" w14:textId="326A1314" w:rsidR="00B61A46" w:rsidRDefault="00B61A46" w:rsidP="00976336">
            <w:pPr>
              <w:spacing w:after="120"/>
              <w:jc w:val="center"/>
              <w:rPr>
                <w:sz w:val="24"/>
                <w:szCs w:val="24"/>
              </w:rPr>
            </w:pPr>
            <w:r>
              <w:rPr>
                <w:sz w:val="24"/>
                <w:szCs w:val="24"/>
              </w:rPr>
              <w:t>ĐU, HĐND, MBND, M+UBMTTQVN xã, các thành phần theo thư mời</w:t>
            </w:r>
          </w:p>
        </w:tc>
      </w:tr>
      <w:tr w:rsidR="00B61A46" w14:paraId="005F0061" w14:textId="77777777" w:rsidTr="004F503A">
        <w:tc>
          <w:tcPr>
            <w:tcW w:w="850" w:type="dxa"/>
            <w:vMerge/>
            <w:vAlign w:val="center"/>
          </w:tcPr>
          <w:p w14:paraId="2D3DE5EA" w14:textId="77777777" w:rsidR="00B61A46" w:rsidRDefault="00B61A46" w:rsidP="007E2F9F">
            <w:pPr>
              <w:spacing w:after="120"/>
              <w:jc w:val="center"/>
              <w:rPr>
                <w:b/>
                <w:sz w:val="24"/>
                <w:szCs w:val="24"/>
              </w:rPr>
            </w:pPr>
          </w:p>
        </w:tc>
        <w:tc>
          <w:tcPr>
            <w:tcW w:w="877" w:type="dxa"/>
            <w:vMerge/>
            <w:vAlign w:val="center"/>
          </w:tcPr>
          <w:p w14:paraId="3AAA140E" w14:textId="77777777" w:rsidR="00B61A46" w:rsidRPr="0097048A" w:rsidRDefault="00B61A46" w:rsidP="007E2F9F">
            <w:pPr>
              <w:spacing w:after="120"/>
              <w:jc w:val="center"/>
              <w:rPr>
                <w:b/>
                <w:sz w:val="24"/>
                <w:szCs w:val="24"/>
              </w:rPr>
            </w:pPr>
          </w:p>
        </w:tc>
        <w:tc>
          <w:tcPr>
            <w:tcW w:w="3093" w:type="dxa"/>
            <w:vAlign w:val="center"/>
          </w:tcPr>
          <w:p w14:paraId="29D032F5" w14:textId="33187FAC" w:rsidR="00B61A46" w:rsidRPr="00905AE5" w:rsidRDefault="00B61A46" w:rsidP="007E2F9F">
            <w:pPr>
              <w:jc w:val="both"/>
              <w:rPr>
                <w:b/>
                <w:sz w:val="24"/>
                <w:szCs w:val="24"/>
              </w:rPr>
            </w:pPr>
            <w:r>
              <w:rPr>
                <w:b/>
                <w:sz w:val="24"/>
                <w:szCs w:val="24"/>
              </w:rPr>
              <w:t>8h</w:t>
            </w:r>
            <w:r w:rsidRPr="00905AE5">
              <w:rPr>
                <w:b/>
                <w:sz w:val="24"/>
                <w:szCs w:val="24"/>
              </w:rPr>
              <w:t>:</w:t>
            </w:r>
            <w:r>
              <w:rPr>
                <w:sz w:val="24"/>
                <w:szCs w:val="24"/>
              </w:rPr>
              <w:t xml:space="preserve"> Dự họp xác định danh mục, vị trí điểm giao nhận sản phẩm, dịch vụ thủy lợi trên hệ thống công trình thủy lợi do Cty TNHHMTV khai thác CTTL QN quản lý thuộc địa bàn xã Tịnh Minh</w:t>
            </w:r>
          </w:p>
        </w:tc>
        <w:tc>
          <w:tcPr>
            <w:tcW w:w="1353" w:type="dxa"/>
            <w:gridSpan w:val="2"/>
            <w:vAlign w:val="center"/>
          </w:tcPr>
          <w:p w14:paraId="333F9AA0" w14:textId="77777777" w:rsidR="00B61A46" w:rsidRPr="0097048A" w:rsidRDefault="00B61A46" w:rsidP="007E2F9F">
            <w:pPr>
              <w:spacing w:after="120"/>
              <w:jc w:val="center"/>
              <w:rPr>
                <w:sz w:val="24"/>
                <w:szCs w:val="24"/>
              </w:rPr>
            </w:pPr>
          </w:p>
        </w:tc>
        <w:tc>
          <w:tcPr>
            <w:tcW w:w="1428" w:type="dxa"/>
            <w:gridSpan w:val="2"/>
            <w:vAlign w:val="center"/>
          </w:tcPr>
          <w:p w14:paraId="2A1BB9C1" w14:textId="4DE6AFEB" w:rsidR="00B61A46" w:rsidRDefault="00B61A46" w:rsidP="007E2F9F">
            <w:pPr>
              <w:spacing w:after="120"/>
              <w:jc w:val="center"/>
              <w:rPr>
                <w:sz w:val="24"/>
                <w:szCs w:val="24"/>
              </w:rPr>
            </w:pPr>
            <w:r>
              <w:rPr>
                <w:sz w:val="24"/>
                <w:szCs w:val="24"/>
              </w:rPr>
              <w:t>HTXDV xã Tịnh Minh</w:t>
            </w:r>
          </w:p>
        </w:tc>
        <w:tc>
          <w:tcPr>
            <w:tcW w:w="898" w:type="dxa"/>
            <w:vAlign w:val="center"/>
          </w:tcPr>
          <w:p w14:paraId="04B1DB7D" w14:textId="77777777" w:rsidR="00B61A46" w:rsidRPr="0097048A" w:rsidRDefault="00B61A46" w:rsidP="007E2F9F">
            <w:pPr>
              <w:spacing w:after="120"/>
              <w:jc w:val="center"/>
              <w:rPr>
                <w:sz w:val="24"/>
                <w:szCs w:val="24"/>
              </w:rPr>
            </w:pPr>
          </w:p>
        </w:tc>
        <w:tc>
          <w:tcPr>
            <w:tcW w:w="2263" w:type="dxa"/>
            <w:vAlign w:val="center"/>
          </w:tcPr>
          <w:p w14:paraId="363DEAA1" w14:textId="25F79A52" w:rsidR="00B61A46" w:rsidRDefault="00B61A46" w:rsidP="007E2F9F">
            <w:pPr>
              <w:spacing w:after="120"/>
              <w:jc w:val="center"/>
              <w:rPr>
                <w:sz w:val="24"/>
                <w:szCs w:val="24"/>
              </w:rPr>
            </w:pPr>
            <w:r>
              <w:rPr>
                <w:sz w:val="24"/>
                <w:szCs w:val="24"/>
              </w:rPr>
              <w:t>Đ/c Tài, Tú</w:t>
            </w:r>
          </w:p>
        </w:tc>
      </w:tr>
      <w:tr w:rsidR="00FE3820" w14:paraId="2C335CF4" w14:textId="77777777" w:rsidTr="004F503A">
        <w:tc>
          <w:tcPr>
            <w:tcW w:w="850" w:type="dxa"/>
            <w:vMerge/>
            <w:vAlign w:val="center"/>
          </w:tcPr>
          <w:p w14:paraId="0DBA7CC1" w14:textId="77777777" w:rsidR="00FE3820" w:rsidRPr="0097048A" w:rsidRDefault="00FE3820" w:rsidP="00FE3820">
            <w:pPr>
              <w:spacing w:after="120"/>
              <w:jc w:val="center"/>
              <w:rPr>
                <w:b/>
                <w:sz w:val="24"/>
                <w:szCs w:val="24"/>
              </w:rPr>
            </w:pPr>
          </w:p>
        </w:tc>
        <w:tc>
          <w:tcPr>
            <w:tcW w:w="877" w:type="dxa"/>
            <w:vAlign w:val="center"/>
          </w:tcPr>
          <w:p w14:paraId="4650AD16" w14:textId="66ADF61C" w:rsidR="00FE3820" w:rsidRPr="0097048A" w:rsidRDefault="00FE3820" w:rsidP="00FE3820">
            <w:pPr>
              <w:spacing w:after="120"/>
              <w:jc w:val="center"/>
              <w:rPr>
                <w:b/>
                <w:sz w:val="24"/>
                <w:szCs w:val="24"/>
              </w:rPr>
            </w:pPr>
            <w:r w:rsidRPr="0097048A">
              <w:rPr>
                <w:b/>
                <w:sz w:val="24"/>
                <w:szCs w:val="24"/>
              </w:rPr>
              <w:t>Chiều</w:t>
            </w:r>
          </w:p>
        </w:tc>
        <w:tc>
          <w:tcPr>
            <w:tcW w:w="3093" w:type="dxa"/>
            <w:vAlign w:val="center"/>
          </w:tcPr>
          <w:p w14:paraId="200D0EF1" w14:textId="764C1EB4" w:rsidR="00FE3820" w:rsidRPr="00901090" w:rsidRDefault="00B90DED" w:rsidP="00FE3820">
            <w:pPr>
              <w:jc w:val="both"/>
              <w:rPr>
                <w:sz w:val="24"/>
                <w:szCs w:val="24"/>
              </w:rPr>
            </w:pPr>
            <w:r>
              <w:rPr>
                <w:sz w:val="24"/>
                <w:szCs w:val="24"/>
              </w:rPr>
              <w:t>Xử lý công việc cơ quan</w:t>
            </w:r>
          </w:p>
        </w:tc>
        <w:tc>
          <w:tcPr>
            <w:tcW w:w="1353" w:type="dxa"/>
            <w:gridSpan w:val="2"/>
            <w:vAlign w:val="center"/>
          </w:tcPr>
          <w:p w14:paraId="3003073F" w14:textId="4533DEFA" w:rsidR="00FE3820" w:rsidRPr="0097048A" w:rsidRDefault="00FE3820" w:rsidP="00FE3820">
            <w:pPr>
              <w:spacing w:after="120"/>
              <w:jc w:val="center"/>
              <w:rPr>
                <w:sz w:val="24"/>
                <w:szCs w:val="24"/>
              </w:rPr>
            </w:pPr>
          </w:p>
        </w:tc>
        <w:tc>
          <w:tcPr>
            <w:tcW w:w="1428" w:type="dxa"/>
            <w:gridSpan w:val="2"/>
            <w:vAlign w:val="center"/>
          </w:tcPr>
          <w:p w14:paraId="7F39D19A" w14:textId="7DEE976B" w:rsidR="00FE3820" w:rsidRPr="0097048A" w:rsidRDefault="00FE3820" w:rsidP="00FE3820">
            <w:pPr>
              <w:spacing w:after="120"/>
              <w:jc w:val="center"/>
              <w:rPr>
                <w:sz w:val="24"/>
                <w:szCs w:val="24"/>
              </w:rPr>
            </w:pPr>
          </w:p>
        </w:tc>
        <w:tc>
          <w:tcPr>
            <w:tcW w:w="898" w:type="dxa"/>
            <w:vAlign w:val="center"/>
          </w:tcPr>
          <w:p w14:paraId="682AF95A" w14:textId="77777777" w:rsidR="00FE3820" w:rsidRPr="0097048A" w:rsidRDefault="00FE3820" w:rsidP="00FE3820">
            <w:pPr>
              <w:spacing w:after="120"/>
              <w:jc w:val="center"/>
              <w:rPr>
                <w:sz w:val="24"/>
                <w:szCs w:val="24"/>
              </w:rPr>
            </w:pPr>
          </w:p>
        </w:tc>
        <w:tc>
          <w:tcPr>
            <w:tcW w:w="2263" w:type="dxa"/>
            <w:vAlign w:val="center"/>
          </w:tcPr>
          <w:p w14:paraId="53ACEE00" w14:textId="1360A6E0" w:rsidR="00FE3820" w:rsidRPr="0097048A" w:rsidRDefault="00FE3820" w:rsidP="00FE3820">
            <w:pPr>
              <w:spacing w:after="120"/>
              <w:jc w:val="center"/>
              <w:rPr>
                <w:sz w:val="24"/>
                <w:szCs w:val="24"/>
              </w:rPr>
            </w:pPr>
          </w:p>
        </w:tc>
      </w:tr>
      <w:tr w:rsidR="00B61A46" w14:paraId="34AA3F64" w14:textId="77777777" w:rsidTr="004F503A">
        <w:tc>
          <w:tcPr>
            <w:tcW w:w="850" w:type="dxa"/>
            <w:vMerge w:val="restart"/>
            <w:vAlign w:val="center"/>
          </w:tcPr>
          <w:p w14:paraId="6CCC838E" w14:textId="6EE7B5A1" w:rsidR="00B61A46" w:rsidRPr="0097048A" w:rsidRDefault="00B61A46" w:rsidP="00FE3820">
            <w:pPr>
              <w:spacing w:after="120"/>
              <w:jc w:val="center"/>
              <w:rPr>
                <w:b/>
                <w:sz w:val="24"/>
                <w:szCs w:val="24"/>
              </w:rPr>
            </w:pPr>
            <w:r>
              <w:rPr>
                <w:b/>
                <w:sz w:val="24"/>
                <w:szCs w:val="24"/>
              </w:rPr>
              <w:t>Sáu (29/9)</w:t>
            </w:r>
          </w:p>
        </w:tc>
        <w:tc>
          <w:tcPr>
            <w:tcW w:w="877" w:type="dxa"/>
            <w:vAlign w:val="center"/>
          </w:tcPr>
          <w:p w14:paraId="7CDFBECA" w14:textId="46B7C552" w:rsidR="00B61A46" w:rsidRPr="0097048A" w:rsidRDefault="00B61A46" w:rsidP="00FE3820">
            <w:pPr>
              <w:spacing w:after="120"/>
              <w:jc w:val="center"/>
              <w:rPr>
                <w:b/>
                <w:sz w:val="24"/>
                <w:szCs w:val="24"/>
              </w:rPr>
            </w:pPr>
            <w:r w:rsidRPr="0097048A">
              <w:rPr>
                <w:b/>
                <w:sz w:val="24"/>
                <w:szCs w:val="24"/>
              </w:rPr>
              <w:t>Sáng</w:t>
            </w:r>
          </w:p>
        </w:tc>
        <w:tc>
          <w:tcPr>
            <w:tcW w:w="3093" w:type="dxa"/>
            <w:vAlign w:val="center"/>
          </w:tcPr>
          <w:p w14:paraId="2EA75447" w14:textId="4669F4D3" w:rsidR="00B61A46" w:rsidRPr="007754B3" w:rsidRDefault="002C574A" w:rsidP="00FE3820">
            <w:pPr>
              <w:jc w:val="both"/>
              <w:rPr>
                <w:sz w:val="24"/>
                <w:szCs w:val="24"/>
              </w:rPr>
            </w:pPr>
            <w:r>
              <w:rPr>
                <w:sz w:val="24"/>
                <w:szCs w:val="24"/>
              </w:rPr>
              <w:t>BCĐ rà soát hộ nghèo kiểm tra các hộ nghèo trên địa bàn xã</w:t>
            </w:r>
          </w:p>
        </w:tc>
        <w:tc>
          <w:tcPr>
            <w:tcW w:w="1353" w:type="dxa"/>
            <w:gridSpan w:val="2"/>
            <w:vAlign w:val="center"/>
          </w:tcPr>
          <w:p w14:paraId="6458FC3C" w14:textId="39D33BDF" w:rsidR="00B61A46" w:rsidRPr="0097048A" w:rsidRDefault="00B61A46" w:rsidP="00FE3820">
            <w:pPr>
              <w:spacing w:after="120"/>
              <w:jc w:val="center"/>
              <w:rPr>
                <w:sz w:val="24"/>
                <w:szCs w:val="24"/>
              </w:rPr>
            </w:pPr>
          </w:p>
        </w:tc>
        <w:tc>
          <w:tcPr>
            <w:tcW w:w="1428" w:type="dxa"/>
            <w:gridSpan w:val="2"/>
            <w:vAlign w:val="center"/>
          </w:tcPr>
          <w:p w14:paraId="44D17ED6" w14:textId="0ABF1C9D" w:rsidR="00B61A46" w:rsidRPr="0097048A" w:rsidRDefault="002C574A" w:rsidP="00FE3820">
            <w:pPr>
              <w:spacing w:after="120"/>
              <w:jc w:val="center"/>
              <w:rPr>
                <w:sz w:val="24"/>
                <w:szCs w:val="24"/>
              </w:rPr>
            </w:pPr>
            <w:r>
              <w:rPr>
                <w:sz w:val="24"/>
                <w:szCs w:val="24"/>
              </w:rPr>
              <w:t>Các hộ nghèo</w:t>
            </w:r>
          </w:p>
        </w:tc>
        <w:tc>
          <w:tcPr>
            <w:tcW w:w="898" w:type="dxa"/>
            <w:vAlign w:val="center"/>
          </w:tcPr>
          <w:p w14:paraId="33FBA6F1" w14:textId="7BA9E96F" w:rsidR="00B61A46" w:rsidRPr="0097048A" w:rsidRDefault="00B61A46" w:rsidP="00FE3820">
            <w:pPr>
              <w:spacing w:after="120"/>
              <w:jc w:val="center"/>
              <w:rPr>
                <w:sz w:val="24"/>
                <w:szCs w:val="24"/>
              </w:rPr>
            </w:pPr>
          </w:p>
        </w:tc>
        <w:tc>
          <w:tcPr>
            <w:tcW w:w="2263" w:type="dxa"/>
            <w:vAlign w:val="center"/>
          </w:tcPr>
          <w:p w14:paraId="5840452A" w14:textId="2175900E" w:rsidR="00B61A46" w:rsidRPr="0097048A" w:rsidRDefault="002C574A" w:rsidP="00FE3820">
            <w:pPr>
              <w:spacing w:after="120"/>
              <w:jc w:val="center"/>
              <w:rPr>
                <w:sz w:val="24"/>
                <w:szCs w:val="24"/>
              </w:rPr>
            </w:pPr>
            <w:r>
              <w:rPr>
                <w:sz w:val="24"/>
                <w:szCs w:val="24"/>
              </w:rPr>
              <w:t>BCĐ rà soát hộ nghèo</w:t>
            </w:r>
          </w:p>
        </w:tc>
      </w:tr>
      <w:tr w:rsidR="00B90DED" w14:paraId="4503E2D9" w14:textId="77777777" w:rsidTr="00620216">
        <w:tc>
          <w:tcPr>
            <w:tcW w:w="850" w:type="dxa"/>
            <w:vMerge/>
            <w:vAlign w:val="center"/>
          </w:tcPr>
          <w:p w14:paraId="2E94E140" w14:textId="77777777" w:rsidR="00B90DED" w:rsidRPr="0097048A" w:rsidRDefault="00B90DED" w:rsidP="00B90DED">
            <w:pPr>
              <w:spacing w:after="120"/>
              <w:jc w:val="center"/>
              <w:rPr>
                <w:b/>
                <w:sz w:val="24"/>
                <w:szCs w:val="24"/>
              </w:rPr>
            </w:pPr>
          </w:p>
        </w:tc>
        <w:tc>
          <w:tcPr>
            <w:tcW w:w="877" w:type="dxa"/>
            <w:vAlign w:val="center"/>
          </w:tcPr>
          <w:p w14:paraId="20922E51" w14:textId="1319C172" w:rsidR="00B90DED" w:rsidRPr="0097048A" w:rsidRDefault="00B90DED" w:rsidP="00B90DED">
            <w:pPr>
              <w:spacing w:after="120"/>
              <w:jc w:val="center"/>
              <w:rPr>
                <w:b/>
                <w:sz w:val="24"/>
                <w:szCs w:val="24"/>
              </w:rPr>
            </w:pPr>
            <w:r w:rsidRPr="0097048A">
              <w:rPr>
                <w:b/>
                <w:sz w:val="24"/>
                <w:szCs w:val="24"/>
              </w:rPr>
              <w:t>Chiều</w:t>
            </w:r>
          </w:p>
        </w:tc>
        <w:tc>
          <w:tcPr>
            <w:tcW w:w="3093" w:type="dxa"/>
            <w:vAlign w:val="center"/>
          </w:tcPr>
          <w:p w14:paraId="230799A4" w14:textId="37404016" w:rsidR="00B90DED" w:rsidRPr="0097048A" w:rsidRDefault="00B90DED" w:rsidP="00B90DED">
            <w:pPr>
              <w:jc w:val="both"/>
              <w:rPr>
                <w:sz w:val="24"/>
                <w:szCs w:val="24"/>
              </w:rPr>
            </w:pPr>
            <w:r>
              <w:rPr>
                <w:b/>
                <w:sz w:val="24"/>
                <w:szCs w:val="24"/>
              </w:rPr>
              <w:t>14</w:t>
            </w:r>
            <w:r w:rsidRPr="00D02A70">
              <w:rPr>
                <w:b/>
                <w:sz w:val="24"/>
                <w:szCs w:val="24"/>
              </w:rPr>
              <w:t>h:</w:t>
            </w:r>
            <w:r>
              <w:rPr>
                <w:sz w:val="24"/>
                <w:szCs w:val="24"/>
              </w:rPr>
              <w:t xml:space="preserve"> Mời các hộ ở thôn Minh Thành ký hợp đồng đất Công ích</w:t>
            </w:r>
          </w:p>
        </w:tc>
        <w:tc>
          <w:tcPr>
            <w:tcW w:w="1353" w:type="dxa"/>
            <w:gridSpan w:val="2"/>
            <w:vAlign w:val="center"/>
          </w:tcPr>
          <w:p w14:paraId="759DF59A" w14:textId="36E764DC" w:rsidR="00B90DED" w:rsidRPr="0097048A" w:rsidRDefault="00B90DED" w:rsidP="00B90DED">
            <w:pPr>
              <w:spacing w:after="120"/>
              <w:jc w:val="center"/>
              <w:rPr>
                <w:sz w:val="24"/>
                <w:szCs w:val="24"/>
              </w:rPr>
            </w:pPr>
            <w:r>
              <w:rPr>
                <w:sz w:val="24"/>
                <w:szCs w:val="24"/>
              </w:rPr>
              <w:t>Đ/c Tài PCT UBND xã</w:t>
            </w:r>
          </w:p>
        </w:tc>
        <w:tc>
          <w:tcPr>
            <w:tcW w:w="1428" w:type="dxa"/>
            <w:gridSpan w:val="2"/>
            <w:vAlign w:val="center"/>
          </w:tcPr>
          <w:p w14:paraId="47E40AA8" w14:textId="66150FBB" w:rsidR="00B90DED" w:rsidRPr="0097048A" w:rsidRDefault="00B90DED" w:rsidP="00B90DED">
            <w:pPr>
              <w:spacing w:after="120"/>
              <w:jc w:val="center"/>
              <w:rPr>
                <w:sz w:val="24"/>
                <w:szCs w:val="24"/>
              </w:rPr>
            </w:pPr>
            <w:r>
              <w:rPr>
                <w:sz w:val="24"/>
                <w:szCs w:val="24"/>
              </w:rPr>
              <w:t>Hội trường thôn Minh Thành</w:t>
            </w:r>
          </w:p>
        </w:tc>
        <w:tc>
          <w:tcPr>
            <w:tcW w:w="898" w:type="dxa"/>
            <w:vAlign w:val="center"/>
          </w:tcPr>
          <w:p w14:paraId="1279B6A9" w14:textId="77777777" w:rsidR="00B90DED" w:rsidRPr="0097048A" w:rsidRDefault="00B90DED" w:rsidP="00B90DED">
            <w:pPr>
              <w:spacing w:after="120"/>
              <w:jc w:val="center"/>
              <w:rPr>
                <w:sz w:val="24"/>
                <w:szCs w:val="24"/>
              </w:rPr>
            </w:pPr>
          </w:p>
        </w:tc>
        <w:tc>
          <w:tcPr>
            <w:tcW w:w="2263" w:type="dxa"/>
            <w:vAlign w:val="center"/>
          </w:tcPr>
          <w:p w14:paraId="62612CE3" w14:textId="51096188" w:rsidR="00B90DED" w:rsidRPr="0097048A" w:rsidRDefault="00B90DED" w:rsidP="00B90DED">
            <w:pPr>
              <w:spacing w:after="120"/>
              <w:jc w:val="center"/>
              <w:rPr>
                <w:sz w:val="24"/>
                <w:szCs w:val="24"/>
              </w:rPr>
            </w:pPr>
            <w:r>
              <w:rPr>
                <w:sz w:val="24"/>
                <w:szCs w:val="24"/>
              </w:rPr>
              <w:t>Đ/c Tài, Nguyệt, Phương</w:t>
            </w:r>
          </w:p>
        </w:tc>
      </w:tr>
    </w:tbl>
    <w:p w14:paraId="1997C3C9" w14:textId="1AB4B9ED" w:rsidR="00AC48A8" w:rsidRDefault="00AC48A8" w:rsidP="004E18A5">
      <w:pPr>
        <w:spacing w:after="120" w:line="240" w:lineRule="auto"/>
        <w:jc w:val="both"/>
      </w:pPr>
    </w:p>
    <w:p w14:paraId="6E3EC43E" w14:textId="77777777" w:rsidR="00130153" w:rsidRDefault="00130153" w:rsidP="00AC48A8">
      <w:pPr>
        <w:spacing w:after="0" w:line="240" w:lineRule="auto"/>
      </w:pPr>
    </w:p>
    <w:sectPr w:rsidR="00130153" w:rsidSect="00B61A46">
      <w:pgSz w:w="11907" w:h="16840" w:code="9"/>
      <w:pgMar w:top="851" w:right="1134" w:bottom="28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B1"/>
    <w:rsid w:val="00003157"/>
    <w:rsid w:val="000174BC"/>
    <w:rsid w:val="00021CDB"/>
    <w:rsid w:val="00043EE2"/>
    <w:rsid w:val="000543CD"/>
    <w:rsid w:val="00055265"/>
    <w:rsid w:val="00055497"/>
    <w:rsid w:val="00097961"/>
    <w:rsid w:val="000A424D"/>
    <w:rsid w:val="001019C9"/>
    <w:rsid w:val="00111146"/>
    <w:rsid w:val="00122100"/>
    <w:rsid w:val="00130153"/>
    <w:rsid w:val="0014439A"/>
    <w:rsid w:val="0016495C"/>
    <w:rsid w:val="001804C0"/>
    <w:rsid w:val="002010C0"/>
    <w:rsid w:val="00213CEC"/>
    <w:rsid w:val="00224F02"/>
    <w:rsid w:val="00271443"/>
    <w:rsid w:val="00275CD1"/>
    <w:rsid w:val="002915CE"/>
    <w:rsid w:val="0029595A"/>
    <w:rsid w:val="002A7A44"/>
    <w:rsid w:val="002C574A"/>
    <w:rsid w:val="003156EC"/>
    <w:rsid w:val="00320A16"/>
    <w:rsid w:val="00357953"/>
    <w:rsid w:val="00360029"/>
    <w:rsid w:val="00360ABB"/>
    <w:rsid w:val="00387C2B"/>
    <w:rsid w:val="003937FC"/>
    <w:rsid w:val="00396432"/>
    <w:rsid w:val="003B25FF"/>
    <w:rsid w:val="003D1294"/>
    <w:rsid w:val="003F22BA"/>
    <w:rsid w:val="0041186E"/>
    <w:rsid w:val="00432E27"/>
    <w:rsid w:val="00445FDA"/>
    <w:rsid w:val="0046138B"/>
    <w:rsid w:val="00462C37"/>
    <w:rsid w:val="004824AD"/>
    <w:rsid w:val="004837D6"/>
    <w:rsid w:val="004945C6"/>
    <w:rsid w:val="004968B5"/>
    <w:rsid w:val="00497F0D"/>
    <w:rsid w:val="004B18E1"/>
    <w:rsid w:val="004B6E33"/>
    <w:rsid w:val="004D35D0"/>
    <w:rsid w:val="004E18A5"/>
    <w:rsid w:val="004E3D67"/>
    <w:rsid w:val="004E5D3D"/>
    <w:rsid w:val="004F503A"/>
    <w:rsid w:val="0051669C"/>
    <w:rsid w:val="005248D4"/>
    <w:rsid w:val="0058374C"/>
    <w:rsid w:val="005B0533"/>
    <w:rsid w:val="005D456D"/>
    <w:rsid w:val="005E34A3"/>
    <w:rsid w:val="00607805"/>
    <w:rsid w:val="006423BE"/>
    <w:rsid w:val="00654B75"/>
    <w:rsid w:val="006674DF"/>
    <w:rsid w:val="0067079A"/>
    <w:rsid w:val="00692D15"/>
    <w:rsid w:val="006F7B37"/>
    <w:rsid w:val="00700CDD"/>
    <w:rsid w:val="00714A94"/>
    <w:rsid w:val="00723946"/>
    <w:rsid w:val="007326E4"/>
    <w:rsid w:val="007754B3"/>
    <w:rsid w:val="007B14EB"/>
    <w:rsid w:val="007E2F9F"/>
    <w:rsid w:val="00860D73"/>
    <w:rsid w:val="008710DF"/>
    <w:rsid w:val="008973D9"/>
    <w:rsid w:val="008B4836"/>
    <w:rsid w:val="008C43DB"/>
    <w:rsid w:val="008C4D89"/>
    <w:rsid w:val="008D1086"/>
    <w:rsid w:val="008D2BCD"/>
    <w:rsid w:val="008E6B67"/>
    <w:rsid w:val="00901090"/>
    <w:rsid w:val="00905AE5"/>
    <w:rsid w:val="0091080F"/>
    <w:rsid w:val="00915B4F"/>
    <w:rsid w:val="00951D7F"/>
    <w:rsid w:val="0097048A"/>
    <w:rsid w:val="00976336"/>
    <w:rsid w:val="009A1A78"/>
    <w:rsid w:val="009C7612"/>
    <w:rsid w:val="009D24E6"/>
    <w:rsid w:val="009E049F"/>
    <w:rsid w:val="009E05AF"/>
    <w:rsid w:val="009E50A2"/>
    <w:rsid w:val="009F406C"/>
    <w:rsid w:val="00A05132"/>
    <w:rsid w:val="00A10816"/>
    <w:rsid w:val="00A1153D"/>
    <w:rsid w:val="00A21BF9"/>
    <w:rsid w:val="00A313A6"/>
    <w:rsid w:val="00A4281E"/>
    <w:rsid w:val="00A46C56"/>
    <w:rsid w:val="00A53565"/>
    <w:rsid w:val="00A617F6"/>
    <w:rsid w:val="00A760C7"/>
    <w:rsid w:val="00AA106B"/>
    <w:rsid w:val="00AA644A"/>
    <w:rsid w:val="00AC3BF6"/>
    <w:rsid w:val="00AC48A8"/>
    <w:rsid w:val="00AC52DF"/>
    <w:rsid w:val="00AC72B1"/>
    <w:rsid w:val="00AD271B"/>
    <w:rsid w:val="00B25B59"/>
    <w:rsid w:val="00B519CC"/>
    <w:rsid w:val="00B61A46"/>
    <w:rsid w:val="00B8215D"/>
    <w:rsid w:val="00B86FAC"/>
    <w:rsid w:val="00B90DED"/>
    <w:rsid w:val="00BA3D64"/>
    <w:rsid w:val="00BC2765"/>
    <w:rsid w:val="00BC65C3"/>
    <w:rsid w:val="00BC6D9E"/>
    <w:rsid w:val="00BD1EC7"/>
    <w:rsid w:val="00BD50C2"/>
    <w:rsid w:val="00BF1535"/>
    <w:rsid w:val="00BF21E3"/>
    <w:rsid w:val="00BF3DC3"/>
    <w:rsid w:val="00BF6E74"/>
    <w:rsid w:val="00C005F1"/>
    <w:rsid w:val="00C10759"/>
    <w:rsid w:val="00C23AD8"/>
    <w:rsid w:val="00C255B1"/>
    <w:rsid w:val="00C33BF4"/>
    <w:rsid w:val="00C622EF"/>
    <w:rsid w:val="00C63854"/>
    <w:rsid w:val="00C73B7A"/>
    <w:rsid w:val="00C86634"/>
    <w:rsid w:val="00C92656"/>
    <w:rsid w:val="00CC43DF"/>
    <w:rsid w:val="00CE5095"/>
    <w:rsid w:val="00CE71C7"/>
    <w:rsid w:val="00CF3865"/>
    <w:rsid w:val="00CF6DFE"/>
    <w:rsid w:val="00D02A70"/>
    <w:rsid w:val="00D059C0"/>
    <w:rsid w:val="00D106C7"/>
    <w:rsid w:val="00D6691D"/>
    <w:rsid w:val="00D744DF"/>
    <w:rsid w:val="00D8667C"/>
    <w:rsid w:val="00DB6177"/>
    <w:rsid w:val="00DC0ACF"/>
    <w:rsid w:val="00DF1066"/>
    <w:rsid w:val="00E07098"/>
    <w:rsid w:val="00E3142B"/>
    <w:rsid w:val="00E45B0F"/>
    <w:rsid w:val="00E631F1"/>
    <w:rsid w:val="00E87BB9"/>
    <w:rsid w:val="00EB34C3"/>
    <w:rsid w:val="00EE122F"/>
    <w:rsid w:val="00EE219F"/>
    <w:rsid w:val="00F104C3"/>
    <w:rsid w:val="00F1501B"/>
    <w:rsid w:val="00F35F25"/>
    <w:rsid w:val="00F62E50"/>
    <w:rsid w:val="00F63ADC"/>
    <w:rsid w:val="00F7274C"/>
    <w:rsid w:val="00F75687"/>
    <w:rsid w:val="00FB774D"/>
    <w:rsid w:val="00FC2397"/>
    <w:rsid w:val="00FC2DF7"/>
    <w:rsid w:val="00FC5E4E"/>
    <w:rsid w:val="00FD38D4"/>
    <w:rsid w:val="00FE3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B3AB"/>
  <w15:chartTrackingRefBased/>
  <w15:docId w15:val="{CC55F442-9842-42E3-B35C-261949D54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406C"/>
    <w:pPr>
      <w:ind w:left="720"/>
      <w:contextualSpacing/>
    </w:pPr>
  </w:style>
  <w:style w:type="paragraph" w:styleId="BalloonText">
    <w:name w:val="Balloon Text"/>
    <w:basedOn w:val="Normal"/>
    <w:link w:val="BalloonTextChar"/>
    <w:uiPriority w:val="99"/>
    <w:semiHidden/>
    <w:unhideWhenUsed/>
    <w:rsid w:val="00970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42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5D0ED-07A2-4FBD-9215-0FEBA08CD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74</cp:revision>
  <cp:lastPrinted>2023-09-18T03:17:00Z</cp:lastPrinted>
  <dcterms:created xsi:type="dcterms:W3CDTF">2023-09-05T00:48:00Z</dcterms:created>
  <dcterms:modified xsi:type="dcterms:W3CDTF">2023-09-25T03:18:00Z</dcterms:modified>
</cp:coreProperties>
</file>